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5B2C" w14:textId="2893B500" w:rsidR="00AC5751" w:rsidRPr="003A0D76" w:rsidRDefault="00AC5751" w:rsidP="00BA5596">
      <w:pPr>
        <w:spacing w:after="0" w:line="240" w:lineRule="auto"/>
        <w:jc w:val="center"/>
        <w:rPr>
          <w:rFonts w:ascii="Times New Roman" w:eastAsia="Times New Roman" w:hAnsi="Times New Roman" w:cs="Times New Roman"/>
          <w:b/>
          <w:sz w:val="24"/>
          <w:szCs w:val="24"/>
          <w:lang w:val="kk-KZ"/>
        </w:rPr>
      </w:pPr>
      <w:r w:rsidRPr="003A0D76">
        <w:rPr>
          <w:rFonts w:ascii="Times New Roman" w:hAnsi="Times New Roman" w:cs="Times New Roman"/>
          <w:b/>
          <w:sz w:val="24"/>
          <w:szCs w:val="24"/>
          <w:lang w:val="kk-KZ"/>
        </w:rPr>
        <w:t>Әл-Фараби атындағы Қазақ ұлттық университеті</w:t>
      </w:r>
    </w:p>
    <w:p w14:paraId="0F03A099" w14:textId="77777777" w:rsidR="00AC5751" w:rsidRPr="003A0D76" w:rsidRDefault="00AC5751" w:rsidP="00BA5596">
      <w:pPr>
        <w:spacing w:after="0" w:line="240" w:lineRule="auto"/>
        <w:jc w:val="center"/>
        <w:rPr>
          <w:rFonts w:ascii="Times New Roman" w:hAnsi="Times New Roman" w:cs="Times New Roman"/>
          <w:b/>
          <w:sz w:val="24"/>
          <w:szCs w:val="24"/>
          <w:lang w:val="kk-KZ" w:eastAsia="en-US"/>
        </w:rPr>
      </w:pPr>
      <w:r w:rsidRPr="003A0D76">
        <w:rPr>
          <w:rFonts w:ascii="Times New Roman" w:hAnsi="Times New Roman" w:cs="Times New Roman"/>
          <w:b/>
          <w:bCs/>
          <w:sz w:val="24"/>
          <w:szCs w:val="24"/>
          <w:lang w:val="kk-KZ" w:eastAsia="en-US"/>
        </w:rPr>
        <w:t>Жоғары оқу орнына дейінгі білім беру факультеті</w:t>
      </w:r>
    </w:p>
    <w:p w14:paraId="1934B97E" w14:textId="77777777" w:rsidR="00AC5751" w:rsidRPr="003A0D76" w:rsidRDefault="00AC5751" w:rsidP="00BA5596">
      <w:pPr>
        <w:spacing w:after="0" w:line="240" w:lineRule="auto"/>
        <w:jc w:val="center"/>
        <w:rPr>
          <w:rFonts w:ascii="Times New Roman" w:hAnsi="Times New Roman" w:cs="Times New Roman"/>
          <w:b/>
          <w:sz w:val="24"/>
          <w:szCs w:val="24"/>
          <w:lang w:val="kk-KZ" w:eastAsia="en-US"/>
        </w:rPr>
      </w:pPr>
      <w:r w:rsidRPr="003A0D76">
        <w:rPr>
          <w:rFonts w:ascii="Times New Roman" w:hAnsi="Times New Roman" w:cs="Times New Roman"/>
          <w:b/>
          <w:bCs/>
          <w:sz w:val="24"/>
          <w:szCs w:val="24"/>
          <w:lang w:val="kk-KZ" w:eastAsia="en-US"/>
        </w:rPr>
        <w:t>Жоғары оқу орнына дейінгі дайындық кафедрасы</w:t>
      </w:r>
    </w:p>
    <w:p w14:paraId="16BCDB30" w14:textId="77777777" w:rsidR="00AC5751" w:rsidRPr="003A0D76" w:rsidRDefault="00AC5751" w:rsidP="00AC5751">
      <w:pPr>
        <w:spacing w:after="0" w:line="240" w:lineRule="auto"/>
        <w:ind w:firstLine="709"/>
        <w:jc w:val="center"/>
        <w:rPr>
          <w:rFonts w:ascii="Times New Roman" w:eastAsia="Times New Roman" w:hAnsi="Times New Roman" w:cs="Times New Roman"/>
          <w:sz w:val="24"/>
          <w:szCs w:val="24"/>
          <w:lang w:val="kk-KZ"/>
        </w:rPr>
      </w:pPr>
    </w:p>
    <w:p w14:paraId="66316DB1" w14:textId="77777777" w:rsidR="00AC5751" w:rsidRPr="003A0D76" w:rsidRDefault="00AC5751" w:rsidP="00AC5751">
      <w:pPr>
        <w:pStyle w:val="a4"/>
        <w:spacing w:before="0" w:after="0"/>
        <w:ind w:firstLine="709"/>
        <w:jc w:val="both"/>
        <w:rPr>
          <w:b/>
          <w:bCs/>
          <w:lang w:val="kk-KZ"/>
        </w:rPr>
      </w:pPr>
    </w:p>
    <w:p w14:paraId="114A146B" w14:textId="77777777" w:rsidR="00AC5751" w:rsidRPr="003A0D76" w:rsidRDefault="00AC5751" w:rsidP="00AC5751">
      <w:pPr>
        <w:pStyle w:val="a4"/>
        <w:spacing w:before="0" w:after="0"/>
        <w:ind w:firstLine="709"/>
        <w:jc w:val="both"/>
        <w:rPr>
          <w:b/>
          <w:bCs/>
          <w:lang w:val="kk-KZ"/>
        </w:rPr>
      </w:pPr>
    </w:p>
    <w:p w14:paraId="61FDFCAC" w14:textId="1389F235" w:rsidR="00AC5751" w:rsidRPr="003A0D76" w:rsidRDefault="00AC5751" w:rsidP="00AC5751">
      <w:pPr>
        <w:pStyle w:val="a4"/>
        <w:spacing w:before="0" w:after="0"/>
        <w:ind w:firstLine="709"/>
        <w:jc w:val="both"/>
        <w:rPr>
          <w:b/>
          <w:bCs/>
          <w:lang w:val="kk-KZ"/>
        </w:rPr>
      </w:pPr>
    </w:p>
    <w:p w14:paraId="2E1D909B" w14:textId="3F414A5F" w:rsidR="002041BC" w:rsidRPr="003A0D76" w:rsidRDefault="002041BC" w:rsidP="00AC5751">
      <w:pPr>
        <w:pStyle w:val="a4"/>
        <w:spacing w:before="0" w:after="0"/>
        <w:ind w:firstLine="709"/>
        <w:jc w:val="both"/>
        <w:rPr>
          <w:b/>
          <w:bCs/>
          <w:lang w:val="kk-KZ"/>
        </w:rPr>
      </w:pPr>
    </w:p>
    <w:p w14:paraId="46CF03F7" w14:textId="77777777" w:rsidR="002041BC" w:rsidRPr="003A0D76" w:rsidRDefault="002041BC" w:rsidP="00AC5751">
      <w:pPr>
        <w:pStyle w:val="a4"/>
        <w:spacing w:before="0" w:after="0"/>
        <w:ind w:firstLine="709"/>
        <w:jc w:val="both"/>
        <w:rPr>
          <w:b/>
          <w:bCs/>
          <w:lang w:val="kk-KZ"/>
        </w:rPr>
      </w:pPr>
    </w:p>
    <w:p w14:paraId="67D34E57" w14:textId="77777777" w:rsidR="00AC5751" w:rsidRPr="003A0D76" w:rsidRDefault="00AC5751" w:rsidP="00AC5751">
      <w:pPr>
        <w:spacing w:after="0" w:line="240" w:lineRule="auto"/>
        <w:ind w:firstLine="709"/>
        <w:jc w:val="center"/>
        <w:rPr>
          <w:rFonts w:ascii="Times New Roman" w:eastAsia="Times New Roman" w:hAnsi="Times New Roman" w:cs="Times New Roman"/>
          <w:sz w:val="24"/>
          <w:szCs w:val="24"/>
          <w:lang w:val="kk-KZ"/>
        </w:rPr>
      </w:pPr>
    </w:p>
    <w:p w14:paraId="3071431D" w14:textId="77777777" w:rsidR="00AC5751" w:rsidRPr="003A0D76" w:rsidRDefault="00AC5751" w:rsidP="00AC5751">
      <w:pPr>
        <w:spacing w:after="0" w:line="240" w:lineRule="auto"/>
        <w:ind w:firstLine="709"/>
        <w:jc w:val="center"/>
        <w:rPr>
          <w:rFonts w:ascii="Times New Roman" w:eastAsia="Times New Roman" w:hAnsi="Times New Roman" w:cs="Times New Roman"/>
          <w:bCs/>
          <w:sz w:val="24"/>
          <w:szCs w:val="24"/>
          <w:lang w:val="kk-KZ"/>
        </w:rPr>
      </w:pPr>
      <w:r w:rsidRPr="003A0D76">
        <w:rPr>
          <w:rFonts w:ascii="Times New Roman" w:hAnsi="Times New Roman" w:cs="Times New Roman"/>
          <w:bCs/>
          <w:sz w:val="24"/>
          <w:szCs w:val="24"/>
          <w:lang w:val="kk-KZ"/>
        </w:rPr>
        <w:t>ҚОРЫТЫНДЫ ЕМТИХАН БАҒДАРЛАМАСЫ</w:t>
      </w:r>
    </w:p>
    <w:p w14:paraId="04286B68" w14:textId="77777777" w:rsidR="00AC5751" w:rsidRPr="003A0D76" w:rsidRDefault="00AC5751" w:rsidP="00AC5751">
      <w:pPr>
        <w:spacing w:after="0" w:line="240" w:lineRule="auto"/>
        <w:ind w:firstLine="709"/>
        <w:jc w:val="center"/>
        <w:rPr>
          <w:rFonts w:ascii="Times New Roman" w:hAnsi="Times New Roman" w:cs="Times New Roman"/>
          <w:bCs/>
          <w:sz w:val="24"/>
          <w:szCs w:val="24"/>
          <w:lang w:val="kk-KZ"/>
        </w:rPr>
      </w:pPr>
    </w:p>
    <w:p w14:paraId="71BFAAA2" w14:textId="0E086C9A" w:rsidR="00AC5751" w:rsidRPr="003A0D76" w:rsidRDefault="00AC5751" w:rsidP="00AC5751">
      <w:pPr>
        <w:autoSpaceDE w:val="0"/>
        <w:autoSpaceDN w:val="0"/>
        <w:adjustRightInd w:val="0"/>
        <w:jc w:val="center"/>
        <w:rPr>
          <w:rFonts w:ascii="Times New Roman" w:hAnsi="Times New Roman" w:cs="Times New Roman"/>
          <w:sz w:val="24"/>
          <w:szCs w:val="24"/>
          <w:lang w:val="kk-KZ"/>
        </w:rPr>
      </w:pPr>
      <w:r w:rsidRPr="003A0D76">
        <w:rPr>
          <w:rFonts w:ascii="Times New Roman" w:hAnsi="Times New Roman" w:cs="Times New Roman"/>
          <w:bCs/>
          <w:sz w:val="24"/>
          <w:szCs w:val="24"/>
          <w:lang w:val="kk-KZ"/>
        </w:rPr>
        <w:t xml:space="preserve">МG 1103  </w:t>
      </w:r>
      <w:r w:rsidRPr="003A0D76">
        <w:rPr>
          <w:rFonts w:ascii="Times New Roman" w:hAnsi="Times New Roman" w:cs="Times New Roman"/>
          <w:sz w:val="24"/>
          <w:szCs w:val="24"/>
          <w:lang w:val="kk-KZ"/>
        </w:rPr>
        <w:t>Математикалық сауаттылық</w:t>
      </w:r>
    </w:p>
    <w:p w14:paraId="17AED4FD" w14:textId="4C1DD809" w:rsidR="00AC5751" w:rsidRPr="003A0D76" w:rsidRDefault="00AC5751" w:rsidP="00AC5751">
      <w:pPr>
        <w:jc w:val="center"/>
        <w:rPr>
          <w:rFonts w:ascii="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 (</w:t>
      </w:r>
      <w:r w:rsidRPr="003A0D76">
        <w:rPr>
          <w:rFonts w:ascii="Times New Roman" w:hAnsi="Times New Roman" w:cs="Times New Roman"/>
          <w:sz w:val="24"/>
          <w:szCs w:val="24"/>
          <w:lang w:val="kk-KZ"/>
        </w:rPr>
        <w:t>ауызша, билет</w:t>
      </w:r>
      <w:r w:rsidRPr="003A0D76">
        <w:rPr>
          <w:rFonts w:ascii="Times New Roman" w:eastAsia="Times New Roman" w:hAnsi="Times New Roman" w:cs="Times New Roman"/>
          <w:sz w:val="24"/>
          <w:szCs w:val="24"/>
          <w:lang w:val="kk-KZ"/>
        </w:rPr>
        <w:t>)</w:t>
      </w:r>
    </w:p>
    <w:p w14:paraId="292D995F" w14:textId="77777777" w:rsidR="00AC5751" w:rsidRPr="003A0D76" w:rsidRDefault="00AC5751" w:rsidP="00AC5751">
      <w:pPr>
        <w:pStyle w:val="a8"/>
        <w:spacing w:after="0" w:line="100" w:lineRule="atLeast"/>
        <w:jc w:val="center"/>
        <w:rPr>
          <w:rFonts w:ascii="Times New Roman" w:eastAsia="Times New Roman" w:hAnsi="Times New Roman" w:cs="Times New Roman"/>
          <w:sz w:val="24"/>
          <w:szCs w:val="24"/>
          <w:lang w:val="kk-KZ" w:eastAsia="ru-RU"/>
        </w:rPr>
      </w:pPr>
    </w:p>
    <w:p w14:paraId="55619279" w14:textId="77777777" w:rsidR="00AC5751" w:rsidRPr="003A0D76" w:rsidRDefault="00AC5751" w:rsidP="00AC5751">
      <w:pPr>
        <w:pStyle w:val="a8"/>
        <w:spacing w:after="0" w:line="100" w:lineRule="atLeast"/>
        <w:jc w:val="center"/>
        <w:rPr>
          <w:rFonts w:ascii="Times New Roman" w:hAnsi="Times New Roman" w:cs="Times New Roman"/>
          <w:sz w:val="24"/>
          <w:szCs w:val="24"/>
          <w:lang w:val="kk-KZ"/>
        </w:rPr>
      </w:pPr>
    </w:p>
    <w:p w14:paraId="1B3D184E" w14:textId="77777777" w:rsidR="00AC5751" w:rsidRPr="003A0D76" w:rsidRDefault="00AC5751" w:rsidP="00AC5751">
      <w:pPr>
        <w:pStyle w:val="a5"/>
        <w:ind w:firstLine="709"/>
        <w:jc w:val="center"/>
        <w:rPr>
          <w:rFonts w:ascii="Times New Roman" w:eastAsia="Times New Roman" w:hAnsi="Times New Roman" w:cs="Times New Roman"/>
          <w:b/>
          <w:bCs/>
          <w:sz w:val="24"/>
          <w:szCs w:val="24"/>
          <w:lang w:val="kk-KZ"/>
        </w:rPr>
      </w:pPr>
    </w:p>
    <w:p w14:paraId="11DA34D7" w14:textId="77777777" w:rsidR="00AC5751" w:rsidRPr="003A0D76" w:rsidRDefault="00AC5751" w:rsidP="00AC5751">
      <w:pPr>
        <w:pStyle w:val="a5"/>
        <w:ind w:firstLine="709"/>
        <w:rPr>
          <w:rFonts w:ascii="Times New Roman" w:eastAsia="Times New Roman" w:hAnsi="Times New Roman" w:cs="Times New Roman"/>
          <w:b/>
          <w:bCs/>
          <w:sz w:val="24"/>
          <w:szCs w:val="24"/>
          <w:lang w:val="kk-KZ"/>
        </w:rPr>
      </w:pPr>
    </w:p>
    <w:p w14:paraId="10AB1AAC" w14:textId="77777777" w:rsidR="00AC5751" w:rsidRPr="003A0D76" w:rsidRDefault="00AC5751" w:rsidP="00AC5751">
      <w:pPr>
        <w:pStyle w:val="a5"/>
        <w:ind w:firstLine="0"/>
        <w:rPr>
          <w:rFonts w:ascii="Times New Roman" w:eastAsia="Times New Roman" w:hAnsi="Times New Roman" w:cs="Times New Roman"/>
          <w:b/>
          <w:bCs/>
          <w:sz w:val="24"/>
          <w:szCs w:val="24"/>
          <w:lang w:val="kk-KZ"/>
        </w:rPr>
      </w:pPr>
    </w:p>
    <w:p w14:paraId="0F2AEA77" w14:textId="77777777" w:rsidR="00AC5751" w:rsidRPr="003A0D76" w:rsidRDefault="00AC5751" w:rsidP="00AC5751">
      <w:pPr>
        <w:pStyle w:val="a5"/>
        <w:ind w:firstLine="0"/>
        <w:rPr>
          <w:rFonts w:ascii="Times New Roman" w:eastAsia="Times New Roman" w:hAnsi="Times New Roman" w:cs="Times New Roman"/>
          <w:b/>
          <w:bCs/>
          <w:sz w:val="24"/>
          <w:szCs w:val="24"/>
          <w:lang w:val="kk-KZ"/>
        </w:rPr>
      </w:pPr>
    </w:p>
    <w:p w14:paraId="7C71909F" w14:textId="77777777" w:rsidR="00AC5751" w:rsidRPr="003A0D76" w:rsidRDefault="00AC5751" w:rsidP="00AC5751">
      <w:pPr>
        <w:pStyle w:val="a5"/>
        <w:ind w:firstLine="0"/>
        <w:rPr>
          <w:rFonts w:ascii="Times New Roman" w:eastAsia="Times New Roman" w:hAnsi="Times New Roman" w:cs="Times New Roman"/>
          <w:bCs/>
          <w:sz w:val="24"/>
          <w:szCs w:val="24"/>
          <w:lang w:val="kk-KZ"/>
        </w:rPr>
      </w:pPr>
    </w:p>
    <w:p w14:paraId="2BC62936" w14:textId="139D47EB" w:rsidR="00AC5751" w:rsidRPr="003A0D76" w:rsidRDefault="00AC5751" w:rsidP="00AC5751">
      <w:pPr>
        <w:pStyle w:val="a5"/>
        <w:ind w:firstLine="709"/>
        <w:jc w:val="center"/>
        <w:rPr>
          <w:rFonts w:ascii="Times New Roman" w:eastAsia="Times New Roman" w:hAnsi="Times New Roman" w:cs="Times New Roman"/>
          <w:bCs/>
          <w:sz w:val="24"/>
          <w:szCs w:val="24"/>
          <w:lang w:val="kk-KZ"/>
        </w:rPr>
      </w:pPr>
      <w:r w:rsidRPr="003A0D76">
        <w:rPr>
          <w:rFonts w:ascii="Times New Roman" w:eastAsia="Times New Roman" w:hAnsi="Times New Roman" w:cs="Times New Roman"/>
          <w:bCs/>
          <w:sz w:val="24"/>
          <w:szCs w:val="24"/>
        </w:rPr>
        <w:t xml:space="preserve">Семестр: </w:t>
      </w:r>
      <w:r w:rsidR="000862DC" w:rsidRPr="003A0D76">
        <w:rPr>
          <w:rFonts w:ascii="Times New Roman" w:eastAsia="Times New Roman" w:hAnsi="Times New Roman" w:cs="Times New Roman"/>
          <w:bCs/>
          <w:sz w:val="24"/>
          <w:szCs w:val="24"/>
          <w:lang w:val="kk-KZ"/>
        </w:rPr>
        <w:t xml:space="preserve">1, </w:t>
      </w:r>
      <w:r w:rsidRPr="003A0D76">
        <w:rPr>
          <w:rFonts w:ascii="Times New Roman" w:eastAsia="Times New Roman" w:hAnsi="Times New Roman" w:cs="Times New Roman"/>
          <w:bCs/>
          <w:sz w:val="24"/>
          <w:szCs w:val="24"/>
          <w:lang w:val="kk-KZ"/>
        </w:rPr>
        <w:t>2</w:t>
      </w:r>
    </w:p>
    <w:p w14:paraId="6C27C36C" w14:textId="2BF0B1D4" w:rsidR="00AC5751" w:rsidRPr="003A0D76" w:rsidRDefault="00AC5751" w:rsidP="00AC5751">
      <w:pPr>
        <w:pStyle w:val="a5"/>
        <w:ind w:firstLine="709"/>
        <w:jc w:val="center"/>
        <w:rPr>
          <w:rFonts w:ascii="Times New Roman" w:eastAsia="Times New Roman" w:hAnsi="Times New Roman" w:cs="Times New Roman"/>
          <w:bCs/>
          <w:sz w:val="24"/>
          <w:szCs w:val="24"/>
          <w:lang w:val="kk-KZ"/>
        </w:rPr>
      </w:pPr>
      <w:r w:rsidRPr="003A0D76">
        <w:rPr>
          <w:rFonts w:ascii="Times New Roman" w:eastAsia="Times New Roman" w:hAnsi="Times New Roman" w:cs="Times New Roman"/>
          <w:bCs/>
          <w:sz w:val="24"/>
          <w:szCs w:val="24"/>
        </w:rPr>
        <w:t xml:space="preserve">Кредит: </w:t>
      </w:r>
      <w:r w:rsidR="00196AD4" w:rsidRPr="003A0D76">
        <w:rPr>
          <w:rFonts w:ascii="Times New Roman" w:eastAsia="Times New Roman" w:hAnsi="Times New Roman" w:cs="Times New Roman"/>
          <w:bCs/>
          <w:sz w:val="24"/>
          <w:szCs w:val="24"/>
          <w:lang w:val="kk-KZ"/>
        </w:rPr>
        <w:t>5</w:t>
      </w:r>
    </w:p>
    <w:p w14:paraId="16A34736" w14:textId="1D4CC45B" w:rsidR="000862DC" w:rsidRPr="003A0D76" w:rsidRDefault="000862DC" w:rsidP="00AC5751">
      <w:pPr>
        <w:pStyle w:val="a5"/>
        <w:ind w:firstLine="709"/>
        <w:jc w:val="center"/>
        <w:rPr>
          <w:rFonts w:ascii="Times New Roman" w:eastAsia="Times New Roman" w:hAnsi="Times New Roman" w:cs="Times New Roman"/>
          <w:bCs/>
          <w:sz w:val="24"/>
          <w:szCs w:val="24"/>
          <w:lang w:val="kk-KZ"/>
        </w:rPr>
      </w:pPr>
      <w:r w:rsidRPr="003A0D76">
        <w:rPr>
          <w:rFonts w:ascii="Times New Roman" w:eastAsia="Times New Roman" w:hAnsi="Times New Roman" w:cs="Times New Roman"/>
          <w:bCs/>
          <w:sz w:val="24"/>
          <w:szCs w:val="24"/>
          <w:lang w:val="kk-KZ"/>
        </w:rPr>
        <w:t>Сағат саны - 3</w:t>
      </w:r>
    </w:p>
    <w:p w14:paraId="4C80F906" w14:textId="77777777" w:rsidR="00AC5751" w:rsidRPr="003A0D76" w:rsidRDefault="00AC5751" w:rsidP="00AC5751">
      <w:pPr>
        <w:pStyle w:val="a5"/>
        <w:ind w:firstLine="709"/>
        <w:jc w:val="center"/>
        <w:rPr>
          <w:rFonts w:ascii="Times New Roman" w:eastAsia="Times New Roman" w:hAnsi="Times New Roman" w:cs="Times New Roman"/>
          <w:b/>
          <w:bCs/>
          <w:sz w:val="24"/>
          <w:szCs w:val="24"/>
          <w:lang w:val="kk-KZ"/>
        </w:rPr>
      </w:pPr>
      <w:r w:rsidRPr="003A0D76">
        <w:rPr>
          <w:rFonts w:ascii="Times New Roman" w:eastAsia="Times New Roman" w:hAnsi="Times New Roman" w:cs="Times New Roman"/>
          <w:bCs/>
          <w:sz w:val="24"/>
          <w:szCs w:val="24"/>
          <w:lang w:val="kk-KZ"/>
        </w:rPr>
        <w:t>Оқу формасы: күндізгі</w:t>
      </w:r>
    </w:p>
    <w:p w14:paraId="0ADE3F83" w14:textId="77777777" w:rsidR="00AC5751" w:rsidRPr="003A0D76" w:rsidRDefault="00AC5751" w:rsidP="00AC5751">
      <w:pPr>
        <w:pStyle w:val="a5"/>
        <w:ind w:firstLine="709"/>
        <w:jc w:val="center"/>
        <w:rPr>
          <w:rFonts w:ascii="Times New Roman" w:eastAsia="Times New Roman" w:hAnsi="Times New Roman" w:cs="Times New Roman"/>
          <w:b/>
          <w:bCs/>
          <w:sz w:val="24"/>
          <w:szCs w:val="24"/>
          <w:lang w:val="kk-KZ"/>
        </w:rPr>
      </w:pPr>
    </w:p>
    <w:p w14:paraId="0B374063" w14:textId="77777777" w:rsidR="00AC5751" w:rsidRPr="003A0D76" w:rsidRDefault="00AC5751" w:rsidP="00AC5751">
      <w:pPr>
        <w:pStyle w:val="a5"/>
        <w:ind w:firstLine="709"/>
        <w:rPr>
          <w:rFonts w:ascii="Times New Roman" w:eastAsia="Times New Roman" w:hAnsi="Times New Roman" w:cs="Times New Roman"/>
          <w:b/>
          <w:bCs/>
          <w:sz w:val="24"/>
          <w:szCs w:val="24"/>
          <w:lang w:val="kk-KZ"/>
        </w:rPr>
      </w:pPr>
    </w:p>
    <w:p w14:paraId="61ADC77E" w14:textId="77777777" w:rsidR="00AC5751" w:rsidRPr="003A0D76" w:rsidRDefault="00AC5751" w:rsidP="00AC5751">
      <w:pPr>
        <w:pStyle w:val="a5"/>
        <w:ind w:firstLine="709"/>
        <w:rPr>
          <w:rFonts w:ascii="Times New Roman" w:eastAsia="Times New Roman" w:hAnsi="Times New Roman" w:cs="Times New Roman"/>
          <w:b/>
          <w:bCs/>
          <w:sz w:val="24"/>
          <w:szCs w:val="24"/>
          <w:lang w:val="kk-KZ"/>
        </w:rPr>
      </w:pPr>
    </w:p>
    <w:p w14:paraId="62CB0915" w14:textId="77777777" w:rsidR="00AC5751" w:rsidRPr="003A0D76" w:rsidRDefault="00AC5751" w:rsidP="00AC5751">
      <w:pPr>
        <w:pStyle w:val="a5"/>
        <w:ind w:firstLine="709"/>
        <w:rPr>
          <w:rFonts w:ascii="Times New Roman" w:eastAsia="Times New Roman" w:hAnsi="Times New Roman" w:cs="Times New Roman"/>
          <w:b/>
          <w:bCs/>
          <w:sz w:val="24"/>
          <w:szCs w:val="24"/>
          <w:lang w:val="kk-KZ"/>
        </w:rPr>
      </w:pPr>
    </w:p>
    <w:p w14:paraId="22286271" w14:textId="77777777" w:rsidR="00AC5751" w:rsidRPr="003A0D76" w:rsidRDefault="00AC5751" w:rsidP="00AC5751">
      <w:pPr>
        <w:pStyle w:val="a5"/>
        <w:ind w:firstLine="709"/>
        <w:rPr>
          <w:rFonts w:ascii="Times New Roman" w:eastAsia="Times New Roman" w:hAnsi="Times New Roman" w:cs="Times New Roman"/>
          <w:b/>
          <w:bCs/>
          <w:sz w:val="24"/>
          <w:szCs w:val="24"/>
          <w:lang w:val="kk-KZ"/>
        </w:rPr>
      </w:pPr>
    </w:p>
    <w:p w14:paraId="1D8C5B5C" w14:textId="77777777" w:rsidR="00AC5751" w:rsidRPr="003A0D76" w:rsidRDefault="00AC5751" w:rsidP="00AC5751">
      <w:pPr>
        <w:pStyle w:val="a5"/>
        <w:ind w:firstLine="709"/>
        <w:rPr>
          <w:rFonts w:ascii="Times New Roman" w:eastAsia="Times New Roman" w:hAnsi="Times New Roman" w:cs="Times New Roman"/>
          <w:b/>
          <w:bCs/>
          <w:sz w:val="24"/>
          <w:szCs w:val="24"/>
          <w:lang w:val="kk-KZ"/>
        </w:rPr>
      </w:pPr>
    </w:p>
    <w:p w14:paraId="2C99A30E" w14:textId="77777777" w:rsidR="00AC5751" w:rsidRPr="003A0D76" w:rsidRDefault="00AC5751" w:rsidP="00AC5751">
      <w:pPr>
        <w:pStyle w:val="a5"/>
        <w:ind w:firstLine="709"/>
        <w:rPr>
          <w:rFonts w:ascii="Times New Roman" w:eastAsia="Times New Roman" w:hAnsi="Times New Roman" w:cs="Times New Roman"/>
          <w:b/>
          <w:bCs/>
          <w:sz w:val="24"/>
          <w:szCs w:val="24"/>
          <w:lang w:val="kk-KZ"/>
        </w:rPr>
      </w:pPr>
    </w:p>
    <w:p w14:paraId="1D111745"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33B67AF9"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7A98722D"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456132BD"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3CE46962"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21AB9D95"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4FC933D2"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74D5DF32"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4BE06E2F"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7BEFE600"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3D57818A" w14:textId="77777777" w:rsidR="00AC5751" w:rsidRPr="003A0D76" w:rsidRDefault="00AC5751" w:rsidP="00AC5751">
      <w:pPr>
        <w:pStyle w:val="a5"/>
        <w:ind w:firstLine="709"/>
        <w:jc w:val="center"/>
        <w:rPr>
          <w:rFonts w:ascii="Times New Roman" w:hAnsi="Times New Roman" w:cs="Times New Roman"/>
          <w:sz w:val="24"/>
          <w:szCs w:val="24"/>
          <w:lang w:val="kk-KZ"/>
        </w:rPr>
      </w:pPr>
    </w:p>
    <w:p w14:paraId="73E56FEB" w14:textId="56D4C484" w:rsidR="00AC5751" w:rsidRDefault="00AC5751" w:rsidP="00AC5751">
      <w:pPr>
        <w:pStyle w:val="a5"/>
        <w:ind w:firstLine="709"/>
        <w:jc w:val="center"/>
        <w:rPr>
          <w:rFonts w:ascii="Times New Roman" w:hAnsi="Times New Roman" w:cs="Times New Roman"/>
          <w:sz w:val="24"/>
          <w:szCs w:val="24"/>
          <w:lang w:val="kk-KZ"/>
        </w:rPr>
      </w:pPr>
      <w:r w:rsidRPr="003A0D76">
        <w:rPr>
          <w:rFonts w:ascii="Times New Roman" w:hAnsi="Times New Roman" w:cs="Times New Roman"/>
          <w:sz w:val="24"/>
          <w:szCs w:val="24"/>
          <w:lang w:val="kk-KZ"/>
        </w:rPr>
        <w:t>Алматы, 202</w:t>
      </w:r>
      <w:r w:rsidR="000862DC" w:rsidRPr="003A0D76">
        <w:rPr>
          <w:rFonts w:ascii="Times New Roman" w:hAnsi="Times New Roman" w:cs="Times New Roman"/>
          <w:sz w:val="24"/>
          <w:szCs w:val="24"/>
          <w:lang w:val="kk-KZ"/>
        </w:rPr>
        <w:t>5</w:t>
      </w:r>
    </w:p>
    <w:p w14:paraId="4D6087EC" w14:textId="77777777" w:rsidR="00192BF9" w:rsidRDefault="00192BF9" w:rsidP="00AC5751">
      <w:pPr>
        <w:pStyle w:val="a5"/>
        <w:ind w:firstLine="709"/>
        <w:jc w:val="center"/>
        <w:rPr>
          <w:rFonts w:ascii="Times New Roman" w:hAnsi="Times New Roman" w:cs="Times New Roman"/>
          <w:sz w:val="24"/>
          <w:szCs w:val="24"/>
          <w:lang w:val="kk-KZ"/>
        </w:rPr>
      </w:pPr>
    </w:p>
    <w:p w14:paraId="63CF75D8" w14:textId="77777777" w:rsidR="00192BF9" w:rsidRDefault="00192BF9" w:rsidP="00AC5751">
      <w:pPr>
        <w:pStyle w:val="a5"/>
        <w:ind w:firstLine="709"/>
        <w:jc w:val="center"/>
        <w:rPr>
          <w:rFonts w:ascii="Times New Roman" w:hAnsi="Times New Roman" w:cs="Times New Roman"/>
          <w:sz w:val="24"/>
          <w:szCs w:val="24"/>
          <w:lang w:val="kk-KZ"/>
        </w:rPr>
      </w:pPr>
    </w:p>
    <w:p w14:paraId="07302E4D" w14:textId="77777777" w:rsidR="00192BF9" w:rsidRDefault="00192BF9" w:rsidP="00AC5751">
      <w:pPr>
        <w:pStyle w:val="a5"/>
        <w:ind w:firstLine="709"/>
        <w:jc w:val="center"/>
        <w:rPr>
          <w:rFonts w:ascii="Times New Roman" w:hAnsi="Times New Roman" w:cs="Times New Roman"/>
          <w:sz w:val="24"/>
          <w:szCs w:val="24"/>
          <w:lang w:val="kk-KZ"/>
        </w:rPr>
      </w:pPr>
    </w:p>
    <w:p w14:paraId="55206F4A" w14:textId="77777777" w:rsidR="00AC5751" w:rsidRDefault="00AC5751" w:rsidP="00CD3ED1">
      <w:pPr>
        <w:spacing w:after="0" w:line="240" w:lineRule="auto"/>
        <w:rPr>
          <w:rFonts w:ascii="Times New Roman" w:hAnsi="Times New Roman" w:cs="Times New Roman"/>
          <w:b/>
          <w:bCs/>
          <w:sz w:val="24"/>
          <w:szCs w:val="24"/>
          <w:lang w:val="kk-KZ"/>
        </w:rPr>
      </w:pPr>
    </w:p>
    <w:p w14:paraId="082D5C49" w14:textId="77777777" w:rsidR="00CD3ED1" w:rsidRPr="00CD3ED1" w:rsidRDefault="00CD3ED1" w:rsidP="00CD3ED1">
      <w:pPr>
        <w:spacing w:after="0" w:line="240" w:lineRule="auto"/>
        <w:rPr>
          <w:rFonts w:ascii="Times New Roman" w:hAnsi="Times New Roman" w:cs="Times New Roman"/>
          <w:b/>
          <w:bCs/>
          <w:sz w:val="24"/>
          <w:szCs w:val="24"/>
          <w:lang w:val="kk-KZ"/>
        </w:rPr>
      </w:pPr>
    </w:p>
    <w:p w14:paraId="585A5AE0" w14:textId="77777777" w:rsidR="00AC5751" w:rsidRPr="003A0D76" w:rsidRDefault="00AC5751" w:rsidP="00AC5751">
      <w:pPr>
        <w:spacing w:after="0" w:line="240" w:lineRule="auto"/>
        <w:ind w:firstLine="709"/>
        <w:jc w:val="center"/>
        <w:rPr>
          <w:rFonts w:ascii="Times New Roman" w:hAnsi="Times New Roman" w:cs="Times New Roman"/>
          <w:b/>
          <w:bCs/>
          <w:sz w:val="24"/>
          <w:szCs w:val="24"/>
        </w:rPr>
      </w:pPr>
    </w:p>
    <w:p w14:paraId="27742785" w14:textId="13B2F13A" w:rsidR="00192BF9" w:rsidRPr="00737E2A" w:rsidRDefault="00192BF9" w:rsidP="00192BF9">
      <w:pPr>
        <w:spacing w:after="0" w:line="240" w:lineRule="auto"/>
        <w:jc w:val="both"/>
        <w:rPr>
          <w:rFonts w:ascii="Times New Roman" w:eastAsia="SimSun" w:hAnsi="Times New Roman" w:cs="Times New Roman"/>
          <w:sz w:val="24"/>
          <w:szCs w:val="24"/>
          <w:lang w:val="kk-KZ"/>
        </w:rPr>
      </w:pPr>
      <w:r w:rsidRPr="00737E2A">
        <w:rPr>
          <w:rFonts w:ascii="Times New Roman" w:hAnsi="Times New Roman" w:cs="Times New Roman"/>
          <w:sz w:val="24"/>
          <w:szCs w:val="24"/>
          <w:lang w:val="kk-KZ"/>
        </w:rPr>
        <w:lastRenderedPageBreak/>
        <w:t>Пәннің оқу-әдістемелік кешенін жасаған:</w:t>
      </w:r>
      <w:r>
        <w:rPr>
          <w:rFonts w:ascii="Times New Roman" w:hAnsi="Times New Roman" w:cs="Times New Roman"/>
          <w:sz w:val="24"/>
          <w:szCs w:val="24"/>
          <w:lang w:val="kk-KZ"/>
        </w:rPr>
        <w:t xml:space="preserve"> </w:t>
      </w:r>
      <w:r w:rsidRPr="00737E2A">
        <w:rPr>
          <w:rFonts w:ascii="Times New Roman" w:hAnsi="Times New Roman" w:cs="Times New Roman"/>
          <w:sz w:val="24"/>
          <w:szCs w:val="24"/>
          <w:lang w:val="kk-KZ"/>
        </w:rPr>
        <w:t>аға оқытушы</w:t>
      </w:r>
      <w:r>
        <w:rPr>
          <w:rFonts w:ascii="Times New Roman" w:hAnsi="Times New Roman" w:cs="Times New Roman"/>
          <w:sz w:val="24"/>
          <w:szCs w:val="24"/>
          <w:lang w:val="kk-KZ"/>
        </w:rPr>
        <w:t xml:space="preserve"> </w:t>
      </w:r>
      <w:r w:rsidR="00CD3ED1">
        <w:rPr>
          <w:rFonts w:ascii="Times New Roman" w:hAnsi="Times New Roman" w:cs="Times New Roman"/>
          <w:sz w:val="24"/>
          <w:szCs w:val="24"/>
          <w:lang w:val="kk-KZ"/>
        </w:rPr>
        <w:t>У.М. Уралбекова</w:t>
      </w:r>
      <w:r>
        <w:rPr>
          <w:rFonts w:ascii="Times New Roman" w:hAnsi="Times New Roman" w:cs="Times New Roman"/>
          <w:sz w:val="24"/>
          <w:szCs w:val="24"/>
          <w:lang w:val="kk-KZ"/>
        </w:rPr>
        <w:t xml:space="preserve"> </w:t>
      </w:r>
      <w:r w:rsidRPr="00737E2A">
        <w:rPr>
          <w:rFonts w:ascii="Times New Roman" w:hAnsi="Times New Roman" w:cs="Times New Roman"/>
          <w:sz w:val="24"/>
          <w:szCs w:val="24"/>
          <w:lang w:val="kk-KZ"/>
        </w:rPr>
        <w:t xml:space="preserve"> </w:t>
      </w:r>
      <w:r>
        <w:rPr>
          <w:rFonts w:ascii="Times New Roman" w:eastAsia="SimSun" w:hAnsi="Times New Roman" w:cs="Times New Roman"/>
          <w:sz w:val="24"/>
          <w:szCs w:val="24"/>
          <w:lang w:val="kk-KZ"/>
        </w:rPr>
        <w:t>о</w:t>
      </w:r>
      <w:r w:rsidRPr="00737E2A">
        <w:rPr>
          <w:rFonts w:ascii="Times New Roman" w:eastAsia="SimSun" w:hAnsi="Times New Roman" w:cs="Times New Roman"/>
          <w:sz w:val="24"/>
          <w:szCs w:val="24"/>
          <w:lang w:val="kk-KZ"/>
        </w:rPr>
        <w:t>қу жоспарына сәйкес әзірленді.</w:t>
      </w:r>
    </w:p>
    <w:p w14:paraId="2E1CE54C" w14:textId="77777777" w:rsidR="00192BF9" w:rsidRPr="00737E2A" w:rsidRDefault="00192BF9" w:rsidP="00192BF9">
      <w:pPr>
        <w:spacing w:after="0" w:line="240" w:lineRule="auto"/>
        <w:jc w:val="both"/>
        <w:rPr>
          <w:rFonts w:ascii="Times New Roman" w:hAnsi="Times New Roman" w:cs="Times New Roman"/>
          <w:sz w:val="24"/>
          <w:szCs w:val="24"/>
          <w:lang w:val="kk-KZ"/>
        </w:rPr>
      </w:pPr>
      <w:r w:rsidRPr="00737E2A">
        <w:rPr>
          <w:rFonts w:ascii="Times New Roman" w:hAnsi="Times New Roman" w:cs="Times New Roman"/>
          <w:bCs/>
          <w:sz w:val="24"/>
          <w:szCs w:val="24"/>
          <w:lang w:val="kk-KZ"/>
        </w:rPr>
        <w:t>ЖОО-ға дейінгі дайындық</w:t>
      </w:r>
      <w:r w:rsidRPr="00737E2A">
        <w:rPr>
          <w:rFonts w:ascii="Times New Roman" w:hAnsi="Times New Roman" w:cs="Times New Roman"/>
          <w:b/>
          <w:bCs/>
          <w:sz w:val="24"/>
          <w:szCs w:val="24"/>
          <w:lang w:val="kk-KZ"/>
        </w:rPr>
        <w:t xml:space="preserve">  </w:t>
      </w:r>
      <w:r w:rsidRPr="00737E2A">
        <w:rPr>
          <w:rFonts w:ascii="Times New Roman" w:hAnsi="Times New Roman" w:cs="Times New Roman"/>
          <w:sz w:val="24"/>
          <w:szCs w:val="24"/>
          <w:lang w:val="kk-KZ"/>
        </w:rPr>
        <w:t xml:space="preserve">кафедрасының мәжілісінде қарастырылған және ұсынылған. </w:t>
      </w:r>
    </w:p>
    <w:p w14:paraId="25954F21" w14:textId="1A768FA5" w:rsidR="00192BF9" w:rsidRPr="00737E2A" w:rsidRDefault="00192BF9" w:rsidP="00192BF9">
      <w:pPr>
        <w:autoSpaceDE w:val="0"/>
        <w:autoSpaceDN w:val="0"/>
        <w:adjustRightInd w:val="0"/>
        <w:spacing w:after="0" w:line="240" w:lineRule="auto"/>
        <w:jc w:val="both"/>
        <w:rPr>
          <w:rFonts w:ascii="Times New Roman" w:eastAsia="SimSun" w:hAnsi="Times New Roman" w:cs="Times New Roman"/>
          <w:sz w:val="24"/>
          <w:szCs w:val="24"/>
          <w:lang w:val="kk-KZ"/>
        </w:rPr>
      </w:pPr>
      <w:r w:rsidRPr="00737E2A">
        <w:rPr>
          <w:rFonts w:ascii="Times New Roman" w:eastAsia="SimSun" w:hAnsi="Times New Roman" w:cs="Times New Roman"/>
          <w:sz w:val="24"/>
          <w:szCs w:val="24"/>
          <w:lang w:val="kk-KZ"/>
        </w:rPr>
        <w:t>«</w:t>
      </w:r>
      <w:r w:rsidR="00CD3ED1">
        <w:rPr>
          <w:rFonts w:ascii="Times New Roman" w:eastAsia="SimSun" w:hAnsi="Times New Roman" w:cs="Times New Roman"/>
          <w:sz w:val="24"/>
          <w:szCs w:val="24"/>
          <w:lang w:val="kk-KZ"/>
        </w:rPr>
        <w:t>04</w:t>
      </w:r>
      <w:r w:rsidRPr="00737E2A">
        <w:rPr>
          <w:rFonts w:ascii="Times New Roman" w:eastAsia="SimSun" w:hAnsi="Times New Roman" w:cs="Times New Roman"/>
          <w:sz w:val="24"/>
          <w:szCs w:val="24"/>
          <w:lang w:val="kk-KZ"/>
        </w:rPr>
        <w:t xml:space="preserve">» </w:t>
      </w:r>
      <w:r w:rsidR="00CD3ED1">
        <w:rPr>
          <w:rFonts w:ascii="Times New Roman" w:eastAsia="SimSun" w:hAnsi="Times New Roman" w:cs="Times New Roman"/>
          <w:sz w:val="24"/>
          <w:szCs w:val="24"/>
          <w:lang w:val="kk-KZ"/>
        </w:rPr>
        <w:t>10</w:t>
      </w:r>
      <w:r>
        <w:rPr>
          <w:rFonts w:ascii="Times New Roman" w:eastAsia="SimSun" w:hAnsi="Times New Roman" w:cs="Times New Roman"/>
          <w:sz w:val="24"/>
          <w:szCs w:val="24"/>
          <w:lang w:val="kk-KZ"/>
        </w:rPr>
        <w:t xml:space="preserve"> </w:t>
      </w:r>
      <w:r w:rsidRPr="00737E2A">
        <w:rPr>
          <w:rFonts w:ascii="Times New Roman" w:eastAsia="SimSun" w:hAnsi="Times New Roman" w:cs="Times New Roman"/>
          <w:sz w:val="24"/>
          <w:szCs w:val="24"/>
          <w:lang w:val="kk-KZ"/>
        </w:rPr>
        <w:t xml:space="preserve"> 202</w:t>
      </w:r>
      <w:r w:rsidR="00CD3ED1">
        <w:rPr>
          <w:rFonts w:ascii="Times New Roman" w:eastAsia="SimSun" w:hAnsi="Times New Roman" w:cs="Times New Roman"/>
          <w:sz w:val="24"/>
          <w:szCs w:val="24"/>
          <w:lang w:val="kk-KZ"/>
        </w:rPr>
        <w:t>5</w:t>
      </w:r>
      <w:r w:rsidRPr="00737E2A">
        <w:rPr>
          <w:rFonts w:ascii="Times New Roman" w:eastAsia="SimSun" w:hAnsi="Times New Roman" w:cs="Times New Roman"/>
          <w:sz w:val="24"/>
          <w:szCs w:val="24"/>
          <w:lang w:val="kk-KZ"/>
        </w:rPr>
        <w:t xml:space="preserve"> ж.  Хаттама </w:t>
      </w:r>
      <w:r>
        <w:rPr>
          <w:rFonts w:ascii="Times New Roman" w:eastAsia="SimSun" w:hAnsi="Times New Roman" w:cs="Times New Roman"/>
          <w:sz w:val="24"/>
          <w:szCs w:val="24"/>
          <w:lang w:val="kk-KZ"/>
        </w:rPr>
        <w:t xml:space="preserve"> №</w:t>
      </w:r>
      <w:r w:rsidRPr="00737E2A">
        <w:rPr>
          <w:rFonts w:ascii="Times New Roman" w:eastAsia="SimSun" w:hAnsi="Times New Roman" w:cs="Times New Roman"/>
          <w:sz w:val="24"/>
          <w:szCs w:val="24"/>
          <w:lang w:val="kk-KZ"/>
        </w:rPr>
        <w:t>1</w:t>
      </w:r>
    </w:p>
    <w:p w14:paraId="6C097981" w14:textId="77777777" w:rsidR="00192BF9" w:rsidRPr="00737E2A" w:rsidRDefault="00192BF9" w:rsidP="00192BF9">
      <w:pPr>
        <w:autoSpaceDE w:val="0"/>
        <w:autoSpaceDN w:val="0"/>
        <w:adjustRightInd w:val="0"/>
        <w:spacing w:after="0" w:line="240" w:lineRule="auto"/>
        <w:jc w:val="both"/>
        <w:rPr>
          <w:rFonts w:ascii="Times New Roman" w:eastAsia="SimSun" w:hAnsi="Times New Roman" w:cs="Times New Roman"/>
          <w:sz w:val="24"/>
          <w:szCs w:val="24"/>
          <w:lang w:val="kk-KZ"/>
        </w:rPr>
      </w:pPr>
      <w:r w:rsidRPr="00737E2A">
        <w:rPr>
          <w:rFonts w:ascii="Times New Roman" w:eastAsia="SimSun" w:hAnsi="Times New Roman" w:cs="Times New Roman"/>
          <w:sz w:val="24"/>
          <w:szCs w:val="24"/>
          <w:lang w:val="kk-KZ"/>
        </w:rPr>
        <w:t xml:space="preserve">Кафедра меңгерушісі _________________  </w:t>
      </w:r>
      <w:r w:rsidRPr="00737E2A">
        <w:rPr>
          <w:rFonts w:ascii="Times New Roman" w:hAnsi="Times New Roman" w:cs="Times New Roman"/>
          <w:sz w:val="24"/>
          <w:szCs w:val="24"/>
          <w:lang w:val="kk-KZ"/>
        </w:rPr>
        <w:t xml:space="preserve">Н.Б.Тәуекелов </w:t>
      </w:r>
    </w:p>
    <w:p w14:paraId="1D5D19EB" w14:textId="77777777" w:rsidR="00AC5751" w:rsidRPr="00192BF9" w:rsidRDefault="00AC5751" w:rsidP="00AC5751">
      <w:pPr>
        <w:spacing w:after="0" w:line="240" w:lineRule="auto"/>
        <w:ind w:firstLine="709"/>
        <w:jc w:val="center"/>
        <w:rPr>
          <w:rFonts w:ascii="Times New Roman" w:hAnsi="Times New Roman" w:cs="Times New Roman"/>
          <w:b/>
          <w:bCs/>
          <w:sz w:val="24"/>
          <w:szCs w:val="24"/>
          <w:lang w:val="kk-KZ"/>
        </w:rPr>
      </w:pPr>
    </w:p>
    <w:p w14:paraId="17B81E58" w14:textId="77777777" w:rsidR="00AC5751" w:rsidRPr="00192BF9" w:rsidRDefault="00AC5751" w:rsidP="00AC5751">
      <w:pPr>
        <w:spacing w:after="0" w:line="240" w:lineRule="auto"/>
        <w:ind w:firstLine="709"/>
        <w:jc w:val="center"/>
        <w:rPr>
          <w:rFonts w:ascii="Times New Roman" w:hAnsi="Times New Roman" w:cs="Times New Roman"/>
          <w:b/>
          <w:bCs/>
          <w:sz w:val="24"/>
          <w:szCs w:val="24"/>
          <w:lang w:val="kk-KZ"/>
        </w:rPr>
      </w:pPr>
    </w:p>
    <w:p w14:paraId="0D70E4DF" w14:textId="77777777" w:rsidR="00AC5751" w:rsidRDefault="00AC5751" w:rsidP="00AC5751">
      <w:pPr>
        <w:spacing w:after="0" w:line="240" w:lineRule="auto"/>
        <w:ind w:firstLine="709"/>
        <w:jc w:val="center"/>
        <w:rPr>
          <w:rFonts w:ascii="Times New Roman" w:hAnsi="Times New Roman" w:cs="Times New Roman"/>
          <w:b/>
          <w:bCs/>
          <w:sz w:val="24"/>
          <w:szCs w:val="24"/>
          <w:lang w:val="kk-KZ"/>
        </w:rPr>
      </w:pPr>
    </w:p>
    <w:p w14:paraId="42C8D87D"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0452E7E0"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4B4F1486"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4776F34D"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4AED9199"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2F9E94DF"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39F1BADA"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78E27562"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76C1D0CD"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7C73C240"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34A725D2"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66B69CBA"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62FAD000"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6A20A80D"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6BC68F57"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37A18330"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1094517B"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091079AA"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2F9B9858"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7590BF73"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1FB28842"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7A038C43"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3B18EBBA"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24425345"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3B422890"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4A6A7BF1"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109A14C3"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67F6E6A6"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15A3C9C1"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09B7058E"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79BA4E40"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1EE4DE18"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36E039D6" w14:textId="77777777" w:rsidR="00192BF9" w:rsidRDefault="00192BF9" w:rsidP="00AC5751">
      <w:pPr>
        <w:spacing w:after="0" w:line="240" w:lineRule="auto"/>
        <w:ind w:firstLine="709"/>
        <w:jc w:val="center"/>
        <w:rPr>
          <w:rFonts w:ascii="Times New Roman" w:hAnsi="Times New Roman" w:cs="Times New Roman"/>
          <w:b/>
          <w:bCs/>
          <w:sz w:val="24"/>
          <w:szCs w:val="24"/>
          <w:lang w:val="kk-KZ"/>
        </w:rPr>
      </w:pPr>
    </w:p>
    <w:p w14:paraId="00AA0524"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6753F42B"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7B8B675F"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43E12450"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02D3CBC6"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4EA7633D"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68D74BF2"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01084F26" w14:textId="77777777" w:rsidR="00CD3ED1" w:rsidRDefault="00CD3ED1" w:rsidP="00AC5751">
      <w:pPr>
        <w:spacing w:after="0" w:line="240" w:lineRule="auto"/>
        <w:ind w:firstLine="709"/>
        <w:jc w:val="center"/>
        <w:rPr>
          <w:rFonts w:ascii="Times New Roman" w:hAnsi="Times New Roman" w:cs="Times New Roman"/>
          <w:b/>
          <w:bCs/>
          <w:sz w:val="24"/>
          <w:szCs w:val="24"/>
          <w:lang w:val="kk-KZ"/>
        </w:rPr>
      </w:pPr>
    </w:p>
    <w:p w14:paraId="4C670694" w14:textId="77777777" w:rsidR="00192BF9" w:rsidRPr="00192BF9" w:rsidRDefault="00192BF9" w:rsidP="00AC5751">
      <w:pPr>
        <w:spacing w:after="0" w:line="240" w:lineRule="auto"/>
        <w:ind w:firstLine="709"/>
        <w:jc w:val="center"/>
        <w:rPr>
          <w:rFonts w:ascii="Times New Roman" w:hAnsi="Times New Roman" w:cs="Times New Roman"/>
          <w:b/>
          <w:bCs/>
          <w:sz w:val="24"/>
          <w:szCs w:val="24"/>
          <w:lang w:val="kk-KZ"/>
        </w:rPr>
      </w:pPr>
    </w:p>
    <w:p w14:paraId="3F08FCC1" w14:textId="77777777" w:rsidR="00AC5751" w:rsidRPr="00192BF9" w:rsidRDefault="00AC5751" w:rsidP="00AC5751">
      <w:pPr>
        <w:spacing w:after="0" w:line="240" w:lineRule="auto"/>
        <w:ind w:firstLine="709"/>
        <w:jc w:val="center"/>
        <w:rPr>
          <w:rFonts w:ascii="Times New Roman" w:hAnsi="Times New Roman" w:cs="Times New Roman"/>
          <w:b/>
          <w:bCs/>
          <w:sz w:val="24"/>
          <w:szCs w:val="24"/>
          <w:lang w:val="kk-KZ"/>
        </w:rPr>
      </w:pPr>
    </w:p>
    <w:p w14:paraId="4ED2E50A" w14:textId="1A86FC4B" w:rsidR="00AC5751" w:rsidRPr="003A0D76" w:rsidRDefault="000862DC" w:rsidP="00AC5751">
      <w:pPr>
        <w:spacing w:after="0" w:line="240" w:lineRule="auto"/>
        <w:jc w:val="center"/>
        <w:rPr>
          <w:rFonts w:ascii="Times New Roman" w:hAnsi="Times New Roman" w:cs="Times New Roman"/>
          <w:b/>
          <w:bCs/>
          <w:sz w:val="24"/>
          <w:szCs w:val="24"/>
          <w:lang w:val="kk-KZ"/>
        </w:rPr>
      </w:pPr>
      <w:r w:rsidRPr="003A0D76">
        <w:rPr>
          <w:rFonts w:ascii="Times New Roman" w:hAnsi="Times New Roman" w:cs="Times New Roman"/>
          <w:b/>
          <w:bCs/>
          <w:sz w:val="24"/>
          <w:szCs w:val="24"/>
          <w:lang w:val="kk-KZ"/>
        </w:rPr>
        <w:lastRenderedPageBreak/>
        <w:t>К</w:t>
      </w:r>
      <w:r w:rsidR="00AC5751" w:rsidRPr="003A0D76">
        <w:rPr>
          <w:rFonts w:ascii="Times New Roman" w:hAnsi="Times New Roman" w:cs="Times New Roman"/>
          <w:b/>
          <w:bCs/>
          <w:sz w:val="24"/>
          <w:szCs w:val="24"/>
          <w:lang w:val="kk-KZ"/>
        </w:rPr>
        <w:t>ІРІСПЕ</w:t>
      </w:r>
    </w:p>
    <w:p w14:paraId="0BA98BD3" w14:textId="77777777" w:rsidR="00AC5751" w:rsidRPr="003A0D76" w:rsidRDefault="00AC5751" w:rsidP="00AC5751">
      <w:pPr>
        <w:spacing w:after="0" w:line="240" w:lineRule="auto"/>
        <w:jc w:val="center"/>
        <w:rPr>
          <w:rFonts w:ascii="Times New Roman" w:hAnsi="Times New Roman" w:cs="Times New Roman"/>
          <w:sz w:val="24"/>
          <w:szCs w:val="24"/>
          <w:lang w:val="kk-KZ"/>
        </w:rPr>
      </w:pPr>
    </w:p>
    <w:p w14:paraId="27446179" w14:textId="4AF1193E" w:rsidR="00196AD4" w:rsidRPr="003A0D76" w:rsidRDefault="00196AD4" w:rsidP="00196AD4">
      <w:pPr>
        <w:spacing w:after="0" w:line="240" w:lineRule="auto"/>
        <w:jc w:val="both"/>
        <w:rPr>
          <w:rFonts w:ascii="Times New Roman" w:hAnsi="Times New Roman" w:cs="Times New Roman"/>
          <w:sz w:val="24"/>
          <w:szCs w:val="24"/>
          <w:bdr w:val="none" w:sz="0" w:space="0" w:color="auto"/>
          <w:lang w:val="kk-KZ"/>
        </w:rPr>
      </w:pPr>
      <w:r w:rsidRPr="003A0D76">
        <w:rPr>
          <w:rFonts w:ascii="Times New Roman" w:hAnsi="Times New Roman" w:cs="Times New Roman"/>
          <w:sz w:val="24"/>
          <w:szCs w:val="24"/>
          <w:lang w:val="kk-KZ"/>
        </w:rPr>
        <w:t xml:space="preserve">           </w:t>
      </w:r>
      <w:r w:rsidRPr="003A0D76">
        <w:rPr>
          <w:rFonts w:ascii="Times New Roman" w:eastAsia="Times New Roman" w:hAnsi="Times New Roman" w:cs="Times New Roman"/>
          <w:sz w:val="24"/>
          <w:szCs w:val="24"/>
          <w:lang w:val="kk-KZ"/>
        </w:rPr>
        <w:t>«Математика</w:t>
      </w:r>
      <w:r w:rsidR="009F7695" w:rsidRPr="003A0D76">
        <w:rPr>
          <w:rFonts w:ascii="Times New Roman" w:eastAsia="Times New Roman" w:hAnsi="Times New Roman" w:cs="Times New Roman"/>
          <w:sz w:val="24"/>
          <w:szCs w:val="24"/>
          <w:lang w:val="kk-KZ"/>
        </w:rPr>
        <w:t>лық сауаттылық</w:t>
      </w:r>
      <w:r w:rsidRPr="003A0D76">
        <w:rPr>
          <w:rFonts w:ascii="Times New Roman" w:eastAsia="Times New Roman" w:hAnsi="Times New Roman" w:cs="Times New Roman"/>
          <w:sz w:val="24"/>
          <w:szCs w:val="24"/>
          <w:lang w:val="kk-KZ"/>
        </w:rPr>
        <w:t xml:space="preserve">» оқу </w:t>
      </w:r>
      <w:r w:rsidRPr="003A0D76">
        <w:rPr>
          <w:rFonts w:ascii="Times New Roman" w:hAnsi="Times New Roman" w:cs="Times New Roman"/>
          <w:sz w:val="24"/>
          <w:szCs w:val="24"/>
          <w:lang w:val="kk-KZ"/>
        </w:rPr>
        <w:t xml:space="preserve">курсы диаспора тыңдаушыларының </w:t>
      </w:r>
      <w:r w:rsidRPr="003A0D76">
        <w:rPr>
          <w:rFonts w:ascii="Times New Roman" w:eastAsia="Times New Roman" w:hAnsi="Times New Roman" w:cs="Times New Roman"/>
          <w:sz w:val="24"/>
          <w:szCs w:val="24"/>
          <w:lang w:val="kk-KZ"/>
        </w:rPr>
        <w:t>математикалық сауаттылық</w:t>
      </w:r>
      <w:r w:rsidRPr="003A0D76">
        <w:rPr>
          <w:rFonts w:ascii="Times New Roman" w:hAnsi="Times New Roman" w:cs="Times New Roman"/>
          <w:sz w:val="24"/>
          <w:szCs w:val="24"/>
          <w:lang w:val="kk-KZ"/>
        </w:rPr>
        <w:t xml:space="preserve"> пәніне қызығушылығы мен қажеттілігін қалыптастырып және дамытады. О</w:t>
      </w:r>
      <w:r w:rsidRPr="003A0D76">
        <w:rPr>
          <w:rStyle w:val="a7"/>
          <w:rFonts w:ascii="Times New Roman" w:hAnsi="Times New Roman" w:cs="Times New Roman"/>
          <w:b w:val="0"/>
          <w:bCs w:val="0"/>
          <w:sz w:val="24"/>
          <w:szCs w:val="24"/>
          <w:lang w:val="kk-KZ"/>
        </w:rPr>
        <w:t xml:space="preserve">қу жетістіктерін сырттай бағалауға, дайындалуға бағыттау. Шығарған есептері </w:t>
      </w:r>
      <w:r w:rsidRPr="003A0D76">
        <w:rPr>
          <w:rFonts w:ascii="Times New Roman" w:hAnsi="Times New Roman" w:cs="Times New Roman"/>
          <w:sz w:val="24"/>
          <w:szCs w:val="24"/>
          <w:lang w:val="kk-KZ"/>
        </w:rPr>
        <w:t xml:space="preserve"> арқылы ынтасы мен ұмтылысын қалыптастыру, өз бетінше ізденуіне бағыт беру арқылы жүзеге асырылады. Сонымен бірге әр тыңдаушы өзіндік жеке білім дамыту жобасы бойынша ізденуі қарастырылады. М</w:t>
      </w:r>
      <w:r w:rsidRPr="003A0D76">
        <w:rPr>
          <w:rStyle w:val="a7"/>
          <w:rFonts w:ascii="Times New Roman" w:hAnsi="Times New Roman" w:cs="Times New Roman"/>
          <w:b w:val="0"/>
          <w:bCs w:val="0"/>
          <w:sz w:val="24"/>
          <w:szCs w:val="24"/>
          <w:lang w:val="kk-KZ"/>
        </w:rPr>
        <w:t>атематика</w:t>
      </w:r>
      <w:r w:rsidR="009F7695" w:rsidRPr="003A0D76">
        <w:rPr>
          <w:rFonts w:ascii="Times New Roman" w:eastAsia="Times New Roman" w:hAnsi="Times New Roman" w:cs="Times New Roman"/>
          <w:sz w:val="24"/>
          <w:szCs w:val="24"/>
          <w:lang w:val="kk-KZ"/>
        </w:rPr>
        <w:t>лық сауаттылық</w:t>
      </w:r>
      <w:r w:rsidRPr="003A0D76">
        <w:rPr>
          <w:rStyle w:val="a7"/>
          <w:rFonts w:ascii="Times New Roman" w:hAnsi="Times New Roman" w:cs="Times New Roman"/>
          <w:b w:val="0"/>
          <w:bCs w:val="0"/>
          <w:sz w:val="24"/>
          <w:szCs w:val="24"/>
          <w:lang w:val="kk-KZ"/>
        </w:rPr>
        <w:t xml:space="preserve"> курсын қайталауға </w:t>
      </w:r>
      <w:r w:rsidRPr="003A0D76">
        <w:rPr>
          <w:rFonts w:ascii="Times New Roman" w:hAnsi="Times New Roman" w:cs="Times New Roman"/>
          <w:sz w:val="24"/>
          <w:szCs w:val="24"/>
          <w:lang w:val="kk-KZ"/>
        </w:rPr>
        <w:t>тыңдаушылар</w:t>
      </w:r>
      <w:r w:rsidRPr="003A0D76">
        <w:rPr>
          <w:rStyle w:val="a7"/>
          <w:rFonts w:ascii="Times New Roman" w:hAnsi="Times New Roman" w:cs="Times New Roman"/>
          <w:b w:val="0"/>
          <w:bCs w:val="0"/>
          <w:sz w:val="24"/>
          <w:szCs w:val="24"/>
          <w:lang w:val="kk-KZ"/>
        </w:rPr>
        <w:t>дың ұлттық бірыңғай тестілеуге дайындалуына көмек.</w:t>
      </w:r>
    </w:p>
    <w:p w14:paraId="055C23E6" w14:textId="044D7450" w:rsidR="00196AD4" w:rsidRPr="003A0D76" w:rsidRDefault="00196AD4" w:rsidP="00196AD4">
      <w:pPr>
        <w:spacing w:after="0" w:line="240" w:lineRule="auto"/>
        <w:jc w:val="both"/>
        <w:rPr>
          <w:rFonts w:ascii="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           «Математика</w:t>
      </w:r>
      <w:r w:rsidR="009F7695" w:rsidRPr="003A0D76">
        <w:rPr>
          <w:rFonts w:ascii="Times New Roman" w:eastAsia="Times New Roman" w:hAnsi="Times New Roman" w:cs="Times New Roman"/>
          <w:sz w:val="24"/>
          <w:szCs w:val="24"/>
          <w:lang w:val="kk-KZ"/>
        </w:rPr>
        <w:t>лық сауаттылық</w:t>
      </w:r>
      <w:r w:rsidRPr="003A0D76">
        <w:rPr>
          <w:rFonts w:ascii="Times New Roman" w:eastAsia="Times New Roman" w:hAnsi="Times New Roman" w:cs="Times New Roman"/>
          <w:sz w:val="24"/>
          <w:szCs w:val="24"/>
          <w:lang w:val="kk-KZ"/>
        </w:rPr>
        <w:t xml:space="preserve">» </w:t>
      </w:r>
      <w:r w:rsidRPr="003A0D76">
        <w:rPr>
          <w:rFonts w:ascii="Times New Roman" w:hAnsi="Times New Roman" w:cs="Times New Roman"/>
          <w:sz w:val="24"/>
          <w:szCs w:val="24"/>
          <w:lang w:val="kk-KZ"/>
        </w:rPr>
        <w:t>курсын оқытудың міндеттері:</w:t>
      </w:r>
    </w:p>
    <w:p w14:paraId="3AD9D6DE" w14:textId="77777777" w:rsidR="00196AD4" w:rsidRPr="003A0D76" w:rsidRDefault="00196AD4" w:rsidP="00196AD4">
      <w:pPr>
        <w:spacing w:after="0" w:line="240" w:lineRule="auto"/>
        <w:jc w:val="both"/>
        <w:rPr>
          <w:rFonts w:ascii="Times New Roman" w:hAnsi="Times New Roman" w:cs="Times New Roman"/>
          <w:sz w:val="24"/>
          <w:szCs w:val="24"/>
          <w:lang w:val="kk-KZ"/>
        </w:rPr>
      </w:pPr>
      <w:r w:rsidRPr="003A0D76">
        <w:rPr>
          <w:rStyle w:val="a7"/>
          <w:rFonts w:ascii="Times New Roman" w:hAnsi="Times New Roman" w:cs="Times New Roman"/>
          <w:b w:val="0"/>
          <w:bCs w:val="0"/>
          <w:sz w:val="24"/>
          <w:szCs w:val="24"/>
          <w:lang w:val="kk-KZ"/>
        </w:rPr>
        <w:t>-дайындық кезінде теорияны толықтай меңгеру, шетелдік азаматтардың математикалық терминдерді меңгеруіне ыңғайлы, толық игеруге мүмкіндік беру.</w:t>
      </w:r>
    </w:p>
    <w:p w14:paraId="5214D1D9" w14:textId="77777777" w:rsidR="00196AD4" w:rsidRPr="003A0D76" w:rsidRDefault="00196AD4" w:rsidP="00196AD4">
      <w:pPr>
        <w:spacing w:after="0" w:line="240" w:lineRule="auto"/>
        <w:jc w:val="both"/>
        <w:rPr>
          <w:rFonts w:ascii="Times New Roman" w:hAnsi="Times New Roman" w:cs="Times New Roman"/>
          <w:sz w:val="24"/>
          <w:szCs w:val="24"/>
          <w:lang w:val="kk-KZ"/>
        </w:rPr>
      </w:pPr>
      <w:r w:rsidRPr="003A0D76">
        <w:rPr>
          <w:rFonts w:ascii="Times New Roman" w:hAnsi="Times New Roman" w:cs="Times New Roman"/>
          <w:sz w:val="24"/>
          <w:szCs w:val="24"/>
          <w:lang w:val="kk-KZ"/>
        </w:rPr>
        <w:t xml:space="preserve"> -тыңдаушылардың есептерді шығару сауаттылығын арттыру; тыңдаушыларға ғылыми негізде түсінік беру; м</w:t>
      </w:r>
      <w:r w:rsidRPr="003A0D76">
        <w:rPr>
          <w:rStyle w:val="a7"/>
          <w:rFonts w:ascii="Times New Roman" w:hAnsi="Times New Roman" w:cs="Times New Roman"/>
          <w:b w:val="0"/>
          <w:bCs w:val="0"/>
          <w:sz w:val="24"/>
          <w:szCs w:val="24"/>
          <w:lang w:val="kk-KZ"/>
        </w:rPr>
        <w:t>ектепте алған математикалық білімін жүйелі түрде қайталау, тереңдету.</w:t>
      </w:r>
    </w:p>
    <w:p w14:paraId="37644621" w14:textId="77777777" w:rsidR="00AC5751" w:rsidRPr="003A0D76" w:rsidRDefault="00AC5751" w:rsidP="00AC5751">
      <w:pPr>
        <w:pStyle w:val="a9"/>
        <w:snapToGrid w:val="0"/>
        <w:jc w:val="both"/>
        <w:rPr>
          <w:rFonts w:ascii="Times New Roman" w:hAnsi="Times New Roman" w:cs="Times New Roman"/>
          <w:sz w:val="24"/>
          <w:szCs w:val="24"/>
          <w:lang w:val="kk-KZ"/>
        </w:rPr>
      </w:pPr>
      <w:r w:rsidRPr="003A0D76">
        <w:rPr>
          <w:rFonts w:ascii="Times New Roman" w:hAnsi="Times New Roman" w:cs="Times New Roman"/>
          <w:sz w:val="24"/>
          <w:szCs w:val="24"/>
          <w:lang w:val="kk-KZ"/>
        </w:rPr>
        <w:t xml:space="preserve"> </w:t>
      </w:r>
    </w:p>
    <w:p w14:paraId="1CE32FA4" w14:textId="77777777" w:rsidR="00AC5751" w:rsidRPr="003A0D76" w:rsidRDefault="00AC5751" w:rsidP="00AC5751">
      <w:pPr>
        <w:spacing w:after="0" w:line="240" w:lineRule="auto"/>
        <w:jc w:val="center"/>
        <w:rPr>
          <w:rFonts w:ascii="Times New Roman" w:eastAsia="Times New Roman" w:hAnsi="Times New Roman" w:cs="Times New Roman"/>
          <w:b/>
          <w:sz w:val="24"/>
          <w:szCs w:val="24"/>
          <w:lang w:val="kk-KZ"/>
        </w:rPr>
      </w:pPr>
      <w:r w:rsidRPr="003A0D76">
        <w:rPr>
          <w:rFonts w:ascii="Times New Roman" w:eastAsia="Times New Roman" w:hAnsi="Times New Roman" w:cs="Times New Roman"/>
          <w:b/>
          <w:sz w:val="24"/>
          <w:szCs w:val="24"/>
          <w:lang w:val="kk-KZ"/>
        </w:rPr>
        <w:t>ҚОРЫТЫНДЫ ЕМТИХАНДЫ ӨТКІЗУ ЕРЕЖЕЛЕРІ</w:t>
      </w:r>
    </w:p>
    <w:p w14:paraId="52A75D46" w14:textId="77777777" w:rsidR="00AC5751" w:rsidRPr="003A0D76" w:rsidRDefault="00AC5751" w:rsidP="00AC5751">
      <w:pPr>
        <w:spacing w:after="0" w:line="240" w:lineRule="auto"/>
        <w:ind w:firstLine="709"/>
        <w:jc w:val="both"/>
        <w:rPr>
          <w:rFonts w:ascii="Times New Roman" w:eastAsia="Times New Roman" w:hAnsi="Times New Roman" w:cs="Times New Roman"/>
          <w:b/>
          <w:sz w:val="24"/>
          <w:szCs w:val="24"/>
          <w:lang w:val="kk-KZ"/>
        </w:rPr>
      </w:pPr>
    </w:p>
    <w:p w14:paraId="79B23732"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Ауызша емтихан: дәстүрлі-сұрақтарға жауаптар </w:t>
      </w:r>
    </w:p>
    <w:p w14:paraId="44FC612A"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Емтихан форматы-синхронды. </w:t>
      </w:r>
    </w:p>
    <w:p w14:paraId="21286698"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Ауызша емтихан өткізіледі: офлайн (бетке-бет жүздесу)</w:t>
      </w:r>
    </w:p>
    <w:p w14:paraId="25F4A2FF"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351DD8F2"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Ұзақтығы: </w:t>
      </w:r>
    </w:p>
    <w:p w14:paraId="55187A41"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Дайындық уақыты – 20 минут. </w:t>
      </w:r>
    </w:p>
    <w:p w14:paraId="2716EE40"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Жауап беру уақыты  -  15 минут. </w:t>
      </w:r>
    </w:p>
    <w:p w14:paraId="35BED089"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p>
    <w:p w14:paraId="7452F5F4"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lang w:val="kk-KZ"/>
        </w:rPr>
        <w:t>Тыңдаушылар</w:t>
      </w:r>
    </w:p>
    <w:p w14:paraId="2DB277D8"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Емтихан басталар алдында келесілерді орындауы керек:</w:t>
      </w:r>
    </w:p>
    <w:p w14:paraId="32AC6A05"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1B6BFF69"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19321E76"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32C75B00"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24FAE971"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48DA50BE"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7A5867CE"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2C93416C"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2841A22E"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lastRenderedPageBreak/>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78F77F4C" w14:textId="77777777" w:rsidR="00AC5751" w:rsidRPr="003A0D76" w:rsidRDefault="00AC5751" w:rsidP="00AC5751">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Жауапты бағалау критерийлері:</w:t>
      </w:r>
    </w:p>
    <w:p w14:paraId="49DB767A"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жауаптың анықтығы, нақтылығы;</w:t>
      </w:r>
    </w:p>
    <w:p w14:paraId="035D0782"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жауаптың түсінікті қарапайым тілмен баяндалуы;</w:t>
      </w:r>
    </w:p>
    <w:p w14:paraId="22F5A9E5"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жауаптың толықтығы;</w:t>
      </w:r>
    </w:p>
    <w:p w14:paraId="45837B5A"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601FF845" w14:textId="77777777" w:rsidR="00AC5751" w:rsidRPr="003A0D76" w:rsidRDefault="00AC5751" w:rsidP="00AC5751">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сұрақ бойынша жеке өзіндік пікірінің, көзқарасының болуы</w:t>
      </w:r>
    </w:p>
    <w:p w14:paraId="45846155" w14:textId="77777777" w:rsidR="00AC5751" w:rsidRPr="003A0D76" w:rsidRDefault="00AC5751" w:rsidP="00AC5751">
      <w:pPr>
        <w:spacing w:after="0" w:line="240" w:lineRule="auto"/>
        <w:jc w:val="center"/>
        <w:rPr>
          <w:rFonts w:ascii="Times New Roman" w:eastAsia="Times New Roman" w:hAnsi="Times New Roman" w:cs="Times New Roman"/>
          <w:b/>
          <w:sz w:val="24"/>
          <w:szCs w:val="24"/>
          <w:lang w:val="kk-KZ"/>
        </w:rPr>
      </w:pPr>
    </w:p>
    <w:p w14:paraId="0296D3CC" w14:textId="77777777" w:rsidR="00AC5751" w:rsidRPr="003A0D76" w:rsidRDefault="00AC5751" w:rsidP="00AC5751">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3A0D76">
        <w:rPr>
          <w:rFonts w:ascii="Times New Roman" w:eastAsia="Times New Roman" w:hAnsi="Times New Roman" w:cs="Times New Roman"/>
          <w:b/>
          <w:sz w:val="24"/>
          <w:szCs w:val="24"/>
          <w:lang w:val="kk-KZ"/>
        </w:rPr>
        <w:t>(РК1иРК2)/3х0,6+(ИЭх0,4</w:t>
      </w:r>
      <w:r w:rsidRPr="003A0D76">
        <w:rPr>
          <w:rFonts w:ascii="Times New Roman" w:eastAsia="Times New Roman" w:hAnsi="Times New Roman" w:cs="Times New Roman"/>
          <w:sz w:val="24"/>
          <w:szCs w:val="24"/>
          <w:lang w:val="kk-KZ"/>
        </w:rPr>
        <w:t xml:space="preserve">) Формуласы бойынша есептеледі. </w:t>
      </w:r>
    </w:p>
    <w:p w14:paraId="6F47EB62" w14:textId="77777777" w:rsidR="00AC5751" w:rsidRPr="003A0D76"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3A0D76">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3A0D76">
        <w:rPr>
          <w:rFonts w:ascii="Times New Roman" w:eastAsia="Times New Roman" w:hAnsi="Times New Roman" w:cs="Times New Roman"/>
          <w:b/>
          <w:sz w:val="24"/>
          <w:szCs w:val="24"/>
          <w:lang w:val="kk-KZ"/>
        </w:rPr>
        <w:t xml:space="preserve"> «FX» (25-49), «F» (0-24) </w:t>
      </w:r>
      <w:r w:rsidRPr="003A0D76">
        <w:rPr>
          <w:rFonts w:ascii="Times New Roman" w:eastAsia="Times New Roman" w:hAnsi="Times New Roman" w:cs="Times New Roman"/>
          <w:sz w:val="24"/>
          <w:szCs w:val="24"/>
          <w:lang w:val="kk-KZ"/>
        </w:rPr>
        <w:t xml:space="preserve">және дәстүрлі бағалау жүйесі бойынша белгіленеді. </w:t>
      </w:r>
      <w:r w:rsidRPr="003A0D76">
        <w:rPr>
          <w:rFonts w:ascii="Times New Roman" w:eastAsia="Times New Roman" w:hAnsi="Times New Roman" w:cs="Times New Roman"/>
          <w:b/>
          <w:sz w:val="24"/>
          <w:szCs w:val="24"/>
          <w:lang w:val="kk-KZ"/>
        </w:rPr>
        <w:t>«FX»</w:t>
      </w:r>
      <w:r w:rsidRPr="003A0D76">
        <w:rPr>
          <w:rFonts w:ascii="Times New Roman" w:eastAsia="Times New Roman" w:hAnsi="Times New Roman" w:cs="Times New Roman"/>
          <w:sz w:val="24"/>
          <w:szCs w:val="24"/>
          <w:lang w:val="kk-KZ"/>
        </w:rPr>
        <w:t xml:space="preserve"> бағасы тек қорытынды емтихан үшін қойылады.</w:t>
      </w:r>
    </w:p>
    <w:p w14:paraId="351E0A3D" w14:textId="77777777" w:rsidR="00AC5751" w:rsidRPr="003A0D76" w:rsidRDefault="00AC5751" w:rsidP="00AC5751">
      <w:pPr>
        <w:spacing w:after="0" w:line="240" w:lineRule="auto"/>
        <w:ind w:firstLine="567"/>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b/>
          <w:sz w:val="24"/>
          <w:szCs w:val="24"/>
          <w:lang w:val="kk-KZ"/>
        </w:rPr>
        <w:t xml:space="preserve">«FX» (25-49) белгісіне сәйкес </w:t>
      </w:r>
      <w:r w:rsidRPr="003A0D76">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5C7B8579" w14:textId="77777777" w:rsidR="00AC5751" w:rsidRPr="003A0D76" w:rsidRDefault="00AC5751" w:rsidP="00AC5751">
      <w:pPr>
        <w:spacing w:after="0" w:line="240" w:lineRule="auto"/>
        <w:ind w:firstLine="567"/>
        <w:jc w:val="both"/>
        <w:rPr>
          <w:rFonts w:ascii="Times New Roman" w:eastAsia="Times New Roman" w:hAnsi="Times New Roman" w:cs="Times New Roman"/>
          <w:b/>
          <w:sz w:val="24"/>
          <w:szCs w:val="24"/>
          <w:lang w:val="kk-KZ"/>
        </w:rPr>
      </w:pPr>
      <w:r w:rsidRPr="003A0D76">
        <w:rPr>
          <w:rFonts w:ascii="Times New Roman" w:eastAsia="Times New Roman" w:hAnsi="Times New Roman" w:cs="Times New Roman"/>
          <w:b/>
          <w:sz w:val="24"/>
          <w:szCs w:val="24"/>
          <w:lang w:val="kk-KZ"/>
        </w:rPr>
        <w:t xml:space="preserve">«FX» </w:t>
      </w:r>
      <w:r w:rsidRPr="003A0D76">
        <w:rPr>
          <w:rFonts w:ascii="Times New Roman" w:eastAsia="Times New Roman" w:hAnsi="Times New Roman" w:cs="Times New Roman"/>
          <w:sz w:val="24"/>
          <w:szCs w:val="24"/>
          <w:lang w:val="kk-KZ"/>
        </w:rPr>
        <w:t>қайта тапсыру кезінде</w:t>
      </w:r>
      <w:r w:rsidRPr="003A0D76">
        <w:rPr>
          <w:rFonts w:ascii="Times New Roman" w:eastAsia="Times New Roman" w:hAnsi="Times New Roman" w:cs="Times New Roman"/>
          <w:b/>
          <w:sz w:val="24"/>
          <w:szCs w:val="24"/>
          <w:lang w:val="kk-KZ"/>
        </w:rPr>
        <w:t xml:space="preserve"> «F» немесе «FX» </w:t>
      </w:r>
      <w:r w:rsidRPr="003A0D76">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3A0D76">
        <w:rPr>
          <w:rFonts w:ascii="Times New Roman" w:eastAsia="Times New Roman" w:hAnsi="Times New Roman" w:cs="Times New Roman"/>
          <w:b/>
          <w:sz w:val="24"/>
          <w:szCs w:val="24"/>
          <w:lang w:val="kk-KZ"/>
        </w:rPr>
        <w:t>.</w:t>
      </w:r>
    </w:p>
    <w:p w14:paraId="09BC5F75" w14:textId="77777777" w:rsidR="00AC5751" w:rsidRPr="003A0D76" w:rsidRDefault="00AC5751" w:rsidP="00AC5751">
      <w:pPr>
        <w:spacing w:after="0" w:line="240" w:lineRule="auto"/>
        <w:ind w:firstLine="567"/>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b/>
          <w:sz w:val="24"/>
          <w:szCs w:val="24"/>
          <w:lang w:val="kk-KZ"/>
        </w:rPr>
        <w:t xml:space="preserve">«FX» </w:t>
      </w:r>
      <w:r w:rsidRPr="003A0D76">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1AA6BF95" w14:textId="77777777" w:rsidR="00AC5751" w:rsidRPr="003A0D76"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3A0D76">
        <w:rPr>
          <w:rFonts w:ascii="Times New Roman" w:eastAsia="Times New Roman" w:hAnsi="Times New Roman" w:cs="Times New Roman"/>
          <w:sz w:val="24"/>
          <w:szCs w:val="24"/>
          <w:lang w:val="kk-KZ"/>
        </w:rPr>
        <w:t xml:space="preserve">Егер білім алушы «Incomplete» кезеңінде </w:t>
      </w:r>
      <w:r w:rsidRPr="003A0D76">
        <w:rPr>
          <w:rFonts w:ascii="Times New Roman" w:eastAsia="Times New Roman" w:hAnsi="Times New Roman" w:cs="Times New Roman"/>
          <w:b/>
          <w:sz w:val="24"/>
          <w:szCs w:val="24"/>
          <w:lang w:val="kk-KZ"/>
        </w:rPr>
        <w:t xml:space="preserve">«FX» </w:t>
      </w:r>
      <w:r w:rsidRPr="003A0D76">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0A1073D3" w14:textId="77777777" w:rsidR="00AC5751" w:rsidRPr="003A0D76" w:rsidRDefault="00AC5751" w:rsidP="00AC5751">
      <w:pPr>
        <w:spacing w:after="0" w:line="240" w:lineRule="auto"/>
        <w:jc w:val="both"/>
        <w:rPr>
          <w:rFonts w:ascii="Times New Roman" w:eastAsia="Times New Roman" w:hAnsi="Times New Roman" w:cs="Times New Roman"/>
          <w:sz w:val="24"/>
          <w:szCs w:val="24"/>
          <w:lang w:val="kk-KZ"/>
        </w:rPr>
      </w:pPr>
    </w:p>
    <w:p w14:paraId="34381E13" w14:textId="77777777" w:rsidR="00AC5751" w:rsidRPr="003A0D76" w:rsidRDefault="00AC5751" w:rsidP="00AC5751">
      <w:pPr>
        <w:spacing w:after="0" w:line="240" w:lineRule="auto"/>
        <w:ind w:firstLine="709"/>
        <w:jc w:val="both"/>
        <w:rPr>
          <w:rFonts w:ascii="Times New Roman" w:eastAsia="Times New Roman" w:hAnsi="Times New Roman" w:cs="Times New Roman"/>
          <w:b/>
          <w:sz w:val="24"/>
          <w:szCs w:val="24"/>
          <w:lang w:val="kk-KZ"/>
        </w:rPr>
      </w:pPr>
      <w:r w:rsidRPr="003A0D76">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AC5751" w:rsidRPr="003A0D76" w14:paraId="078AB462" w14:textId="77777777" w:rsidTr="00F92E9E">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E6901F" w14:textId="77777777" w:rsidR="00AC5751" w:rsidRPr="003A0D76" w:rsidRDefault="00AC5751" w:rsidP="00F92E9E">
            <w:pPr>
              <w:spacing w:after="0" w:line="240" w:lineRule="auto"/>
              <w:jc w:val="center"/>
              <w:rPr>
                <w:rFonts w:ascii="Times New Roman" w:eastAsia="Times New Roman" w:hAnsi="Times New Roman" w:cs="Times New Roman"/>
                <w:sz w:val="24"/>
                <w:szCs w:val="24"/>
              </w:rPr>
            </w:pPr>
            <w:proofErr w:type="spellStart"/>
            <w:r w:rsidRPr="003A0D76">
              <w:rPr>
                <w:rFonts w:ascii="Times New Roman" w:eastAsia="Times New Roman" w:hAnsi="Times New Roman" w:cs="Times New Roman"/>
                <w:sz w:val="24"/>
                <w:szCs w:val="24"/>
              </w:rPr>
              <w:t>Әріптік</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жүйе</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бойынша</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333F192" w14:textId="77777777" w:rsidR="00AC5751" w:rsidRPr="003A0D76" w:rsidRDefault="00AC5751" w:rsidP="00F92E9E">
            <w:pPr>
              <w:spacing w:after="0" w:line="240" w:lineRule="auto"/>
              <w:jc w:val="center"/>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lang w:val="kk-KZ"/>
              </w:rPr>
              <w:t xml:space="preserve">Сандық </w:t>
            </w:r>
            <w:r w:rsidRPr="003A0D76">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4AC72EA0" w14:textId="77777777" w:rsidR="00AC5751" w:rsidRPr="003A0D76" w:rsidRDefault="00AC5751" w:rsidP="00F92E9E">
            <w:pPr>
              <w:spacing w:after="0" w:line="240" w:lineRule="auto"/>
              <w:jc w:val="center"/>
              <w:rPr>
                <w:rFonts w:ascii="Times New Roman" w:eastAsia="Times New Roman" w:hAnsi="Times New Roman" w:cs="Times New Roman"/>
                <w:sz w:val="24"/>
                <w:szCs w:val="24"/>
              </w:rPr>
            </w:pPr>
            <w:proofErr w:type="spellStart"/>
            <w:r w:rsidRPr="003A0D76">
              <w:rPr>
                <w:rFonts w:ascii="Times New Roman" w:eastAsia="Times New Roman" w:hAnsi="Times New Roman" w:cs="Times New Roman"/>
                <w:sz w:val="24"/>
                <w:szCs w:val="24"/>
              </w:rPr>
              <w:t>Баллдары</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дық</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көрсеткіші</w:t>
            </w:r>
            <w:proofErr w:type="spellEnd"/>
            <w:r w:rsidRPr="003A0D76">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56549FFE" w14:textId="77777777" w:rsidR="00AC5751" w:rsidRPr="003A0D76" w:rsidRDefault="00AC5751" w:rsidP="00F92E9E">
            <w:pPr>
              <w:spacing w:after="0" w:line="240" w:lineRule="auto"/>
              <w:jc w:val="center"/>
              <w:rPr>
                <w:rFonts w:ascii="Times New Roman" w:eastAsia="Times New Roman" w:hAnsi="Times New Roman" w:cs="Times New Roman"/>
                <w:sz w:val="24"/>
                <w:szCs w:val="24"/>
              </w:rPr>
            </w:pPr>
            <w:proofErr w:type="spellStart"/>
            <w:r w:rsidRPr="003A0D76">
              <w:rPr>
                <w:rFonts w:ascii="Times New Roman" w:eastAsia="Times New Roman" w:hAnsi="Times New Roman" w:cs="Times New Roman"/>
                <w:sz w:val="24"/>
                <w:szCs w:val="24"/>
              </w:rPr>
              <w:t>Дәстүрлі</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жүйе</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бойынша</w:t>
            </w:r>
            <w:proofErr w:type="spellEnd"/>
            <w:r w:rsidRPr="003A0D76">
              <w:rPr>
                <w:rFonts w:ascii="Times New Roman" w:eastAsia="Times New Roman" w:hAnsi="Times New Roman" w:cs="Times New Roman"/>
                <w:sz w:val="24"/>
                <w:szCs w:val="24"/>
              </w:rPr>
              <w:t xml:space="preserve"> </w:t>
            </w:r>
            <w:proofErr w:type="spellStart"/>
            <w:r w:rsidRPr="003A0D76">
              <w:rPr>
                <w:rFonts w:ascii="Times New Roman" w:eastAsia="Times New Roman" w:hAnsi="Times New Roman" w:cs="Times New Roman"/>
                <w:sz w:val="24"/>
                <w:szCs w:val="24"/>
              </w:rPr>
              <w:t>баға</w:t>
            </w:r>
            <w:proofErr w:type="spellEnd"/>
          </w:p>
        </w:tc>
      </w:tr>
      <w:tr w:rsidR="00AC5751" w:rsidRPr="003A0D76" w14:paraId="01E1B29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36D6A9"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5D6010A"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DF2A8F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149A8E9"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Өте жақсы</w:t>
            </w:r>
          </w:p>
        </w:tc>
      </w:tr>
      <w:tr w:rsidR="00AC5751" w:rsidRPr="003A0D76" w14:paraId="3E9A15AE"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4A8BEF77"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56E938F"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E1FD90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16D68431"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3A0D76" w14:paraId="021792EA"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83E91CC"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36C13E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455C9C"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3FED3FF"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Жақсы</w:t>
            </w:r>
          </w:p>
        </w:tc>
      </w:tr>
      <w:tr w:rsidR="00AC5751" w:rsidRPr="003A0D76" w14:paraId="227BDB0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D6BD41A"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B4D306"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10550A"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5D9B1B86"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3A0D76" w14:paraId="2BE6CE04"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48EF60A"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B818438"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2BA4717"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2F4602D1"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3A0D76" w14:paraId="5B74A1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07A2ADF"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9CB886C"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03D8828"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239D0FD2"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3A0D76" w14:paraId="03501D70"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4773151"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BABB211"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4DAEE25"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DEEF594" w14:textId="77777777" w:rsidR="00AC5751" w:rsidRPr="003A0D76" w:rsidRDefault="00AC5751" w:rsidP="00F92E9E">
            <w:pPr>
              <w:spacing w:after="0" w:line="240" w:lineRule="auto"/>
              <w:jc w:val="center"/>
              <w:rPr>
                <w:rFonts w:ascii="Times New Roman" w:eastAsia="Times New Roman" w:hAnsi="Times New Roman" w:cs="Times New Roman"/>
                <w:sz w:val="24"/>
                <w:szCs w:val="24"/>
                <w:lang w:val="kk-KZ"/>
              </w:rPr>
            </w:pPr>
            <w:r w:rsidRPr="003A0D76">
              <w:rPr>
                <w:rFonts w:ascii="Times New Roman" w:eastAsia="Times New Roman" w:hAnsi="Times New Roman" w:cs="Times New Roman"/>
                <w:sz w:val="24"/>
                <w:szCs w:val="24"/>
                <w:lang w:val="kk-KZ"/>
              </w:rPr>
              <w:t>Қанағаттанарлық</w:t>
            </w:r>
          </w:p>
        </w:tc>
      </w:tr>
      <w:tr w:rsidR="00AC5751" w:rsidRPr="003A0D76" w14:paraId="4D3E3C4B"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386101B"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249B0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C5D17E4"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2A6A5B53"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3A0D76" w14:paraId="5314C6FC"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9BEB7A"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lang w:val="en-US"/>
              </w:rPr>
              <w:t>D</w:t>
            </w:r>
            <w:r w:rsidRPr="003A0D76">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3A5862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0196AE6"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4A26F1B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3A0D76" w14:paraId="7CACBBA9"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F229DE4"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lang w:val="en-US"/>
              </w:rPr>
              <w:t>D</w:t>
            </w:r>
            <w:r w:rsidRPr="003A0D76">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E1026B1"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CA93F99"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63F9AE9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lang w:val="kk-KZ"/>
              </w:rPr>
            </w:pPr>
          </w:p>
        </w:tc>
      </w:tr>
      <w:tr w:rsidR="00AC5751" w:rsidRPr="003A0D76" w14:paraId="539EC5A5" w14:textId="77777777" w:rsidTr="00F92E9E">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9A8418D"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6E77B24"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96BE167" w14:textId="77777777" w:rsidR="00AC5751" w:rsidRPr="003A0D76" w:rsidRDefault="00AC5751" w:rsidP="00F92E9E">
            <w:pPr>
              <w:spacing w:after="0" w:line="240" w:lineRule="auto"/>
              <w:ind w:firstLine="709"/>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AB317A4" w14:textId="77777777" w:rsidR="00AC5751" w:rsidRPr="003A0D76" w:rsidRDefault="00AC5751" w:rsidP="00F92E9E">
            <w:pPr>
              <w:spacing w:after="0" w:line="240" w:lineRule="auto"/>
              <w:jc w:val="both"/>
              <w:rPr>
                <w:rFonts w:ascii="Times New Roman" w:eastAsia="Times New Roman" w:hAnsi="Times New Roman" w:cs="Times New Roman"/>
                <w:sz w:val="24"/>
                <w:szCs w:val="24"/>
              </w:rPr>
            </w:pPr>
            <w:r w:rsidRPr="003A0D76">
              <w:rPr>
                <w:rFonts w:ascii="Times New Roman" w:eastAsia="Times New Roman" w:hAnsi="Times New Roman" w:cs="Times New Roman"/>
                <w:sz w:val="24"/>
                <w:szCs w:val="24"/>
                <w:lang w:val="kk-KZ"/>
              </w:rPr>
              <w:t>Қанағаттанарлықсыз</w:t>
            </w:r>
          </w:p>
        </w:tc>
      </w:tr>
    </w:tbl>
    <w:p w14:paraId="0D112755" w14:textId="77777777" w:rsidR="00AC5751" w:rsidRPr="003A0D76" w:rsidRDefault="00AC5751" w:rsidP="00AC5751">
      <w:pPr>
        <w:spacing w:after="0" w:line="240" w:lineRule="auto"/>
        <w:jc w:val="both"/>
        <w:rPr>
          <w:rFonts w:ascii="Times New Roman" w:eastAsia="Times New Roman" w:hAnsi="Times New Roman" w:cs="Times New Roman"/>
          <w:sz w:val="24"/>
          <w:szCs w:val="24"/>
        </w:rPr>
      </w:pPr>
    </w:p>
    <w:p w14:paraId="661E99EE" w14:textId="747015F1" w:rsidR="00AC5751" w:rsidRPr="003A0D76" w:rsidRDefault="00AC5751" w:rsidP="00AC5751">
      <w:pPr>
        <w:spacing w:after="0" w:line="240" w:lineRule="auto"/>
        <w:jc w:val="both"/>
        <w:rPr>
          <w:rFonts w:ascii="Times New Roman" w:eastAsia="Times New Roman" w:hAnsi="Times New Roman" w:cs="Times New Roman"/>
          <w:sz w:val="24"/>
          <w:szCs w:val="24"/>
        </w:rPr>
      </w:pPr>
    </w:p>
    <w:p w14:paraId="0B06B491" w14:textId="77777777" w:rsidR="00196AD4" w:rsidRPr="003A0D76" w:rsidRDefault="00196AD4" w:rsidP="00AC5751">
      <w:pPr>
        <w:spacing w:after="0" w:line="240" w:lineRule="auto"/>
        <w:jc w:val="both"/>
        <w:rPr>
          <w:rFonts w:ascii="Times New Roman" w:eastAsia="Times New Roman" w:hAnsi="Times New Roman" w:cs="Times New Roman"/>
          <w:sz w:val="24"/>
          <w:szCs w:val="24"/>
        </w:rPr>
      </w:pPr>
    </w:p>
    <w:p w14:paraId="3F042630" w14:textId="77777777" w:rsidR="00AC5751" w:rsidRPr="003A0D76" w:rsidRDefault="00AC5751" w:rsidP="00AC5751">
      <w:pPr>
        <w:spacing w:after="0" w:line="240" w:lineRule="auto"/>
        <w:jc w:val="center"/>
        <w:rPr>
          <w:rFonts w:ascii="Times New Roman" w:eastAsia="Times New Roman" w:hAnsi="Times New Roman" w:cs="Times New Roman"/>
          <w:b/>
          <w:bCs/>
          <w:sz w:val="24"/>
          <w:szCs w:val="24"/>
        </w:rPr>
      </w:pPr>
      <w:r w:rsidRPr="003A0D76">
        <w:rPr>
          <w:rFonts w:ascii="Times New Roman" w:hAnsi="Times New Roman" w:cs="Times New Roman"/>
          <w:b/>
          <w:bCs/>
          <w:sz w:val="24"/>
          <w:szCs w:val="24"/>
        </w:rPr>
        <w:lastRenderedPageBreak/>
        <w:t>ҚОРЫТЫНДЫ БАҚЫЛАУҒА ШЫҒАРЫЛАТЫН ОҚУ ТАҚЫРЫПТАРЫ:</w:t>
      </w:r>
    </w:p>
    <w:p w14:paraId="72C2C4FA" w14:textId="6DA3D105" w:rsidR="00AC5751" w:rsidRPr="003A0D76" w:rsidRDefault="00AC5751" w:rsidP="00AC5751">
      <w:pPr>
        <w:spacing w:after="0" w:line="240" w:lineRule="auto"/>
        <w:jc w:val="both"/>
        <w:rPr>
          <w:rFonts w:ascii="Times New Roman" w:eastAsia="Times New Roman" w:hAnsi="Times New Roman" w:cs="Times New Roman"/>
          <w:b/>
          <w:sz w:val="24"/>
          <w:szCs w:val="24"/>
          <w:lang w:val="kk-KZ"/>
        </w:rPr>
      </w:pPr>
    </w:p>
    <w:p w14:paraId="25DA4F06" w14:textId="36D112E3" w:rsidR="000862DC" w:rsidRPr="003A0D76" w:rsidRDefault="006E4FE8" w:rsidP="008D6E77">
      <w:pPr>
        <w:spacing w:before="240" w:after="0" w:line="240" w:lineRule="auto"/>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1.  </w:t>
      </w:r>
      <w:r w:rsidR="000862DC" w:rsidRPr="003A0D76">
        <w:rPr>
          <w:rFonts w:ascii="Times New Roman" w:hAnsi="Times New Roman" w:cs="Times New Roman"/>
          <w:sz w:val="24"/>
          <w:szCs w:val="24"/>
          <w:lang w:val="kk-KZ"/>
        </w:rPr>
        <w:t xml:space="preserve">Сандық өрнектер. Натурал сандар, </w:t>
      </w:r>
      <w:r w:rsidR="000862DC" w:rsidRPr="003A0D76">
        <w:rPr>
          <w:rFonts w:ascii="Times New Roman" w:hAnsi="Times New Roman" w:cs="Times New Roman"/>
          <w:bCs/>
          <w:sz w:val="24"/>
          <w:szCs w:val="24"/>
          <w:lang w:val="kk-KZ"/>
        </w:rPr>
        <w:t>сандардың бөліну белгілері. Ең үлкен ортақ бөлгіш(ЕҮОБ), ең кіші ортақ еселік (ЕКОЕ). Бүтін сандар. Жай бөлшек. Ондық бөлшектер. Периодты бөлшек. Қатынастар және пропорциялар. Дәреже ұғымы. Абсолют шама.</w:t>
      </w:r>
      <w:r w:rsidR="000862DC" w:rsidRPr="003A0D76">
        <w:rPr>
          <w:rFonts w:ascii="Times New Roman" w:hAnsi="Times New Roman" w:cs="Times New Roman"/>
          <w:sz w:val="24"/>
          <w:szCs w:val="24"/>
          <w:lang w:val="kk-KZ"/>
        </w:rPr>
        <w:t xml:space="preserve"> Санның абсолют шамасы (модулі). Рационал сандарды салыстыру (үлкен, кіші). Жиын ұғымы. Жиынның элементтері. Жиындардың бірігуі, қиылысуы. Бос жиындар. Натурал көрсеткішті дәреже. Теріс және нөл көрсеткішті дәреже. Бірдей негізді дәрежелерге қолданылатын амалдар (көбейту, бөлу, дәрежені дәрежелеу). Тізбектер. Рекурентті, рекурентті емес тізбектер.</w:t>
      </w:r>
    </w:p>
    <w:p w14:paraId="38019398" w14:textId="3FAB93B0" w:rsidR="000862DC" w:rsidRPr="00CD3ED1" w:rsidRDefault="006E4FE8" w:rsidP="00CD3ED1">
      <w:pPr>
        <w:jc w:val="both"/>
        <w:rPr>
          <w:rFonts w:ascii="Times New Roman" w:eastAsia="Times New Roman" w:hAnsi="Times New Roman" w:cs="Times New Roman"/>
          <w:color w:val="auto"/>
          <w:sz w:val="24"/>
          <w:szCs w:val="24"/>
          <w:bdr w:val="none" w:sz="0" w:space="0" w:color="auto"/>
          <w:lang w:val="kk-KZ" w:eastAsia="en-US"/>
        </w:rPr>
      </w:pPr>
      <w:r w:rsidRPr="003A0D76">
        <w:rPr>
          <w:rFonts w:ascii="Times New Roman" w:hAnsi="Times New Roman" w:cs="Times New Roman"/>
          <w:b/>
          <w:bCs/>
          <w:sz w:val="24"/>
          <w:szCs w:val="24"/>
          <w:lang w:val="kk-KZ"/>
        </w:rPr>
        <w:t xml:space="preserve">Тақырып 2. </w:t>
      </w:r>
      <w:r w:rsidR="000862DC" w:rsidRPr="003A0D76">
        <w:rPr>
          <w:rFonts w:ascii="Times New Roman" w:eastAsia="Times New Roman" w:hAnsi="Times New Roman" w:cs="Times New Roman"/>
          <w:sz w:val="24"/>
          <w:szCs w:val="24"/>
          <w:bdr w:val="none" w:sz="0" w:space="0" w:color="auto"/>
          <w:lang w:val="kk-KZ" w:eastAsia="en-US"/>
        </w:rPr>
        <w:t xml:space="preserve">Алгебралық өрнектер. </w:t>
      </w:r>
      <w:r w:rsidR="000862DC" w:rsidRPr="003A0D76">
        <w:rPr>
          <w:rFonts w:ascii="Times New Roman" w:eastAsia="Times New Roman" w:hAnsi="Times New Roman" w:cs="Times New Roman"/>
          <w:color w:val="auto"/>
          <w:sz w:val="24"/>
          <w:szCs w:val="24"/>
          <w:bdr w:val="none" w:sz="0" w:space="0" w:color="auto"/>
          <w:lang w:val="kk-KZ" w:eastAsia="en-US"/>
        </w:rPr>
        <w:t>Бірмүше. Көпмүшелік. Бірмүшелік және көпмүшеліктерге амалдар. Қысқаша көбейту формулалары. Көпмүшеліктерді көбейткіштерге жіктеу</w:t>
      </w:r>
      <w:r w:rsidR="00CD3ED1">
        <w:rPr>
          <w:rFonts w:ascii="Times New Roman" w:eastAsia="Times New Roman" w:hAnsi="Times New Roman" w:cs="Times New Roman"/>
          <w:color w:val="auto"/>
          <w:sz w:val="24"/>
          <w:szCs w:val="24"/>
          <w:bdr w:val="none" w:sz="0" w:space="0" w:color="auto"/>
          <w:lang w:val="kk-KZ" w:eastAsia="en-US"/>
        </w:rPr>
        <w:t xml:space="preserve">. </w:t>
      </w:r>
      <w:r w:rsidR="000862DC" w:rsidRPr="003A0D76">
        <w:rPr>
          <w:rFonts w:ascii="Times New Roman" w:eastAsia="Times New Roman" w:hAnsi="Times New Roman" w:cs="Times New Roman"/>
          <w:color w:val="auto"/>
          <w:sz w:val="24"/>
          <w:szCs w:val="24"/>
          <w:bdr w:val="none" w:sz="0" w:space="0" w:color="auto"/>
          <w:lang w:val="kk-KZ" w:eastAsia="en-US"/>
        </w:rPr>
        <w:t>Алгебралық бөлшектер және оларға қолданылатын амалдар. Алгебралық бөлшектер және оларға қолданылатын амалдар. Теңдік. Теңбе-теңдік. Теңдеу. Теңдеудің түбірі. Эквивалентті теңдеулер. Бір белгісізді, екі белгісізді теңдеулер</w:t>
      </w:r>
      <w:r w:rsidR="00CD3ED1">
        <w:rPr>
          <w:rFonts w:ascii="Times New Roman" w:eastAsia="Times New Roman" w:hAnsi="Times New Roman" w:cs="Times New Roman"/>
          <w:color w:val="auto"/>
          <w:sz w:val="24"/>
          <w:szCs w:val="24"/>
          <w:bdr w:val="none" w:sz="0" w:space="0" w:color="auto"/>
          <w:lang w:val="kk-KZ" w:eastAsia="en-US"/>
        </w:rPr>
        <w:t xml:space="preserve">. </w:t>
      </w:r>
      <w:r w:rsidR="000862DC" w:rsidRPr="003A0D76">
        <w:rPr>
          <w:rFonts w:ascii="Times New Roman" w:eastAsia="Times New Roman" w:hAnsi="Times New Roman" w:cs="Times New Roman"/>
          <w:color w:val="auto"/>
          <w:sz w:val="24"/>
          <w:szCs w:val="24"/>
          <w:bdr w:val="none" w:sz="0" w:space="0" w:color="auto"/>
          <w:lang w:val="kk-KZ" w:eastAsia="en-US"/>
        </w:rPr>
        <w:t>Сызықтық теңдеулер жүйесін анықтауыштар көмегімен шешу. Жүйені зерттеу.</w:t>
      </w:r>
    </w:p>
    <w:p w14:paraId="66C97A3C" w14:textId="77777777" w:rsidR="000862DC" w:rsidRPr="003A0D76" w:rsidRDefault="006E4FE8" w:rsidP="000862DC">
      <w:pPr>
        <w:rPr>
          <w:rFonts w:ascii="Times New Roman" w:hAnsi="Times New Roman" w:cs="Times New Roman"/>
          <w:b/>
          <w:bCs/>
          <w:sz w:val="24"/>
          <w:szCs w:val="24"/>
          <w:lang w:val="kk-KZ"/>
        </w:rPr>
      </w:pPr>
      <w:r w:rsidRPr="003A0D76">
        <w:rPr>
          <w:rFonts w:ascii="Times New Roman" w:hAnsi="Times New Roman" w:cs="Times New Roman"/>
          <w:b/>
          <w:bCs/>
          <w:sz w:val="24"/>
          <w:szCs w:val="24"/>
          <w:lang w:val="kk-KZ"/>
        </w:rPr>
        <w:t>Тақырып 3</w:t>
      </w:r>
      <w:r w:rsidR="00D82A59" w:rsidRPr="003A0D76">
        <w:rPr>
          <w:rFonts w:ascii="Times New Roman" w:hAnsi="Times New Roman" w:cs="Times New Roman"/>
          <w:b/>
          <w:bCs/>
          <w:sz w:val="24"/>
          <w:szCs w:val="24"/>
          <w:lang w:val="kk-KZ"/>
        </w:rPr>
        <w:t xml:space="preserve">. </w:t>
      </w:r>
      <w:r w:rsidR="000862DC" w:rsidRPr="003A0D76">
        <w:rPr>
          <w:rFonts w:ascii="Times New Roman" w:hAnsi="Times New Roman" w:cs="Times New Roman"/>
          <w:sz w:val="24"/>
          <w:szCs w:val="24"/>
          <w:lang w:val="kk-KZ"/>
        </w:rPr>
        <w:t>Жұп, тақ, жай және құрама сандарға қатысты есептер. Қалдықтарға қатысты есептер.</w:t>
      </w:r>
    </w:p>
    <w:p w14:paraId="511E84E2" w14:textId="1BEE29F8" w:rsidR="008D6E77" w:rsidRPr="003A0D76" w:rsidRDefault="006E4FE8" w:rsidP="00101F46">
      <w:pPr>
        <w:spacing w:before="240" w:after="0" w:line="240" w:lineRule="auto"/>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Тақырып 4</w:t>
      </w:r>
      <w:r w:rsidR="00D82A59" w:rsidRPr="003A0D76">
        <w:rPr>
          <w:rFonts w:ascii="Times New Roman" w:hAnsi="Times New Roman" w:cs="Times New Roman"/>
          <w:b/>
          <w:bCs/>
          <w:sz w:val="24"/>
          <w:szCs w:val="24"/>
          <w:lang w:val="kk-KZ"/>
        </w:rPr>
        <w:t>.</w:t>
      </w:r>
      <w:r w:rsidR="00D82A59" w:rsidRPr="003A0D76">
        <w:rPr>
          <w:rFonts w:ascii="Times New Roman" w:hAnsi="Times New Roman" w:cs="Times New Roman"/>
          <w:sz w:val="24"/>
          <w:szCs w:val="24"/>
          <w:lang w:val="kk-KZ"/>
        </w:rPr>
        <w:t xml:space="preserve"> </w:t>
      </w:r>
      <w:r w:rsidR="00554BC0" w:rsidRPr="003A0D76">
        <w:rPr>
          <w:rFonts w:ascii="Times New Roman" w:hAnsi="Times New Roman" w:cs="Times New Roman"/>
          <w:sz w:val="24"/>
          <w:szCs w:val="24"/>
          <w:lang w:val="kk-KZ"/>
        </w:rPr>
        <w:t>Пайызға байланысты мәтіндік есептер.</w:t>
      </w:r>
    </w:p>
    <w:p w14:paraId="4DACF016" w14:textId="39A106EC" w:rsidR="006E4FE8" w:rsidRPr="003A0D76" w:rsidRDefault="008F0036" w:rsidP="00101F46">
      <w:pPr>
        <w:pStyle w:val="a9"/>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w:t>
      </w:r>
      <w:r w:rsidR="00363833" w:rsidRPr="003A0D76">
        <w:rPr>
          <w:rFonts w:ascii="Times New Roman" w:hAnsi="Times New Roman" w:cs="Times New Roman"/>
          <w:b/>
          <w:bCs/>
          <w:sz w:val="24"/>
          <w:szCs w:val="24"/>
          <w:lang w:val="kk-KZ"/>
        </w:rPr>
        <w:t>5</w:t>
      </w:r>
      <w:r w:rsidRPr="003A0D76">
        <w:rPr>
          <w:rFonts w:ascii="Times New Roman" w:hAnsi="Times New Roman" w:cs="Times New Roman"/>
          <w:b/>
          <w:bCs/>
          <w:sz w:val="24"/>
          <w:szCs w:val="24"/>
          <w:lang w:val="kk-KZ"/>
        </w:rPr>
        <w:t>.</w:t>
      </w:r>
      <w:r w:rsidR="00363833" w:rsidRPr="003A0D76">
        <w:rPr>
          <w:rFonts w:ascii="Times New Roman" w:hAnsi="Times New Roman" w:cs="Times New Roman"/>
          <w:b/>
          <w:bCs/>
          <w:sz w:val="24"/>
          <w:szCs w:val="24"/>
          <w:lang w:val="kk-KZ"/>
        </w:rPr>
        <w:t xml:space="preserve"> </w:t>
      </w:r>
      <w:r w:rsidR="00554BC0" w:rsidRPr="003A0D76">
        <w:rPr>
          <w:rFonts w:ascii="Times New Roman" w:hAnsi="Times New Roman" w:cs="Times New Roman"/>
          <w:sz w:val="24"/>
          <w:szCs w:val="24"/>
          <w:lang w:val="kk-KZ"/>
        </w:rPr>
        <w:t>Қатынас. Пропорция. Масштаб. Тура пропорционалдық. Кері пропорционалдық.</w:t>
      </w:r>
    </w:p>
    <w:p w14:paraId="350566C1" w14:textId="575FF5F3" w:rsidR="008F0036" w:rsidRPr="003A0D76" w:rsidRDefault="008F0036" w:rsidP="00101F46">
      <w:pPr>
        <w:pStyle w:val="a9"/>
        <w:spacing w:before="240" w:after="0"/>
        <w:jc w:val="both"/>
        <w:rPr>
          <w:rFonts w:ascii="Times New Roman" w:hAnsi="Times New Roman" w:cs="Times New Roman"/>
          <w:b/>
          <w:bCs/>
          <w:sz w:val="24"/>
          <w:szCs w:val="24"/>
          <w:lang w:val="kk-KZ"/>
        </w:rPr>
      </w:pPr>
      <w:r w:rsidRPr="003A0D76">
        <w:rPr>
          <w:rFonts w:ascii="Times New Roman" w:hAnsi="Times New Roman" w:cs="Times New Roman"/>
          <w:b/>
          <w:bCs/>
          <w:sz w:val="24"/>
          <w:szCs w:val="24"/>
          <w:lang w:val="kk-KZ"/>
        </w:rPr>
        <w:t xml:space="preserve">Тақырып </w:t>
      </w:r>
      <w:r w:rsidR="00363833" w:rsidRPr="003A0D76">
        <w:rPr>
          <w:rFonts w:ascii="Times New Roman" w:hAnsi="Times New Roman" w:cs="Times New Roman"/>
          <w:b/>
          <w:bCs/>
          <w:sz w:val="24"/>
          <w:szCs w:val="24"/>
          <w:lang w:val="kk-KZ"/>
        </w:rPr>
        <w:t>6</w:t>
      </w:r>
      <w:r w:rsidRPr="003A0D76">
        <w:rPr>
          <w:rFonts w:ascii="Times New Roman" w:hAnsi="Times New Roman" w:cs="Times New Roman"/>
          <w:b/>
          <w:bCs/>
          <w:sz w:val="24"/>
          <w:szCs w:val="24"/>
          <w:lang w:val="kk-KZ"/>
        </w:rPr>
        <w:t>.</w:t>
      </w:r>
      <w:r w:rsidR="00554BC0" w:rsidRPr="003A0D76">
        <w:rPr>
          <w:rFonts w:ascii="Times New Roman" w:hAnsi="Times New Roman" w:cs="Times New Roman"/>
          <w:sz w:val="24"/>
          <w:szCs w:val="24"/>
          <w:lang w:val="kk-KZ"/>
        </w:rPr>
        <w:t xml:space="preserve"> Жасқа байланысты есептер</w:t>
      </w:r>
      <w:r w:rsidR="00363833" w:rsidRPr="003A0D76">
        <w:rPr>
          <w:rFonts w:ascii="Times New Roman" w:hAnsi="Times New Roman" w:cs="Times New Roman"/>
          <w:sz w:val="24"/>
          <w:szCs w:val="24"/>
          <w:lang w:val="kk-KZ"/>
        </w:rPr>
        <w:t>.</w:t>
      </w:r>
    </w:p>
    <w:p w14:paraId="0F48529D" w14:textId="77777777" w:rsidR="00554BC0" w:rsidRPr="003A0D76" w:rsidRDefault="008F0036" w:rsidP="00554BC0">
      <w:pPr>
        <w:pStyle w:val="a9"/>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w:t>
      </w:r>
      <w:r w:rsidR="00363833" w:rsidRPr="003A0D76">
        <w:rPr>
          <w:rFonts w:ascii="Times New Roman" w:hAnsi="Times New Roman" w:cs="Times New Roman"/>
          <w:b/>
          <w:bCs/>
          <w:sz w:val="24"/>
          <w:szCs w:val="24"/>
          <w:lang w:val="kk-KZ"/>
        </w:rPr>
        <w:t>7</w:t>
      </w:r>
      <w:r w:rsidRPr="003A0D76">
        <w:rPr>
          <w:rFonts w:ascii="Times New Roman" w:hAnsi="Times New Roman" w:cs="Times New Roman"/>
          <w:b/>
          <w:bCs/>
          <w:sz w:val="24"/>
          <w:szCs w:val="24"/>
          <w:lang w:val="kk-KZ"/>
        </w:rPr>
        <w:t>.</w:t>
      </w:r>
      <w:r w:rsidR="00363833" w:rsidRPr="003A0D76">
        <w:rPr>
          <w:rFonts w:ascii="Times New Roman" w:hAnsi="Times New Roman" w:cs="Times New Roman"/>
          <w:b/>
          <w:bCs/>
          <w:sz w:val="24"/>
          <w:szCs w:val="24"/>
          <w:lang w:val="kk-KZ"/>
        </w:rPr>
        <w:t xml:space="preserve"> </w:t>
      </w:r>
      <w:r w:rsidR="00554BC0" w:rsidRPr="003A0D76">
        <w:rPr>
          <w:rFonts w:ascii="Times New Roman" w:hAnsi="Times New Roman" w:cs="Times New Roman"/>
          <w:sz w:val="24"/>
          <w:szCs w:val="24"/>
          <w:lang w:val="kk-KZ"/>
        </w:rPr>
        <w:t>Арифметикалық амалдардың компоненттерінің өзара тәуелділігіне арналған есептер.</w:t>
      </w:r>
    </w:p>
    <w:p w14:paraId="2B2C3818" w14:textId="1C100E96" w:rsidR="00120903" w:rsidRPr="003A0D76" w:rsidRDefault="00363833" w:rsidP="00554BC0">
      <w:pPr>
        <w:pStyle w:val="a9"/>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8. </w:t>
      </w:r>
      <w:r w:rsidR="00554BC0" w:rsidRPr="003A0D76">
        <w:rPr>
          <w:rFonts w:ascii="Times New Roman" w:hAnsi="Times New Roman" w:cs="Times New Roman"/>
          <w:sz w:val="24"/>
          <w:szCs w:val="24"/>
          <w:lang w:val="kk-KZ"/>
        </w:rPr>
        <w:t>Еңбек өнімділігіне қатысты есептер.</w:t>
      </w:r>
    </w:p>
    <w:p w14:paraId="7D6B6715" w14:textId="77777777" w:rsidR="00554BC0" w:rsidRPr="003A0D76" w:rsidRDefault="00363833" w:rsidP="00554BC0">
      <w:pPr>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9. </w:t>
      </w:r>
      <w:r w:rsidR="00554BC0" w:rsidRPr="003A0D76">
        <w:rPr>
          <w:rFonts w:ascii="Times New Roman" w:hAnsi="Times New Roman" w:cs="Times New Roman"/>
          <w:sz w:val="24"/>
          <w:szCs w:val="24"/>
          <w:lang w:val="kk-KZ"/>
        </w:rPr>
        <w:t>Концентрация және пайыздық құрамға арналған есептер.</w:t>
      </w:r>
    </w:p>
    <w:p w14:paraId="17FA9C0F" w14:textId="77777777" w:rsidR="00554BC0" w:rsidRPr="003A0D76" w:rsidRDefault="00363833" w:rsidP="00554BC0">
      <w:pPr>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10. </w:t>
      </w:r>
      <w:r w:rsidR="00554BC0" w:rsidRPr="003A0D76">
        <w:rPr>
          <w:rFonts w:ascii="Times New Roman" w:hAnsi="Times New Roman" w:cs="Times New Roman"/>
          <w:sz w:val="24"/>
          <w:szCs w:val="24"/>
          <w:lang w:val="kk-KZ"/>
        </w:rPr>
        <w:t>Концентрация және пайыздық құрамға арналған есептер.</w:t>
      </w:r>
    </w:p>
    <w:p w14:paraId="28E8A958" w14:textId="77777777" w:rsidR="00554BC0" w:rsidRPr="003A0D76" w:rsidRDefault="00363833" w:rsidP="00554BC0">
      <w:pPr>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Тақырып11. </w:t>
      </w:r>
      <w:r w:rsidR="00554BC0" w:rsidRPr="003A0D76">
        <w:rPr>
          <w:rFonts w:ascii="Times New Roman" w:hAnsi="Times New Roman" w:cs="Times New Roman"/>
          <w:sz w:val="24"/>
          <w:szCs w:val="24"/>
          <w:lang w:val="kk-KZ"/>
        </w:rPr>
        <w:t>Аралас логикалық мәтінді есептер.</w:t>
      </w:r>
    </w:p>
    <w:p w14:paraId="3B43D1B1" w14:textId="77777777" w:rsidR="00554BC0" w:rsidRPr="003A0D76" w:rsidRDefault="00363833" w:rsidP="00554BC0">
      <w:pPr>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12. </w:t>
      </w:r>
      <w:r w:rsidR="00554BC0" w:rsidRPr="003A0D76">
        <w:rPr>
          <w:rFonts w:ascii="Times New Roman" w:hAnsi="Times New Roman" w:cs="Times New Roman"/>
          <w:sz w:val="24"/>
          <w:szCs w:val="24"/>
          <w:lang w:val="kk-KZ"/>
        </w:rPr>
        <w:t xml:space="preserve">Статистикалық деректерді көрсету тәсілдері. Дөңгелек диаграмма. Бағанды </w:t>
      </w:r>
    </w:p>
    <w:p w14:paraId="6A94A23E" w14:textId="77777777" w:rsidR="00554BC0" w:rsidRPr="003A0D76" w:rsidRDefault="00363833" w:rsidP="00554BC0">
      <w:pPr>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13. </w:t>
      </w:r>
      <w:r w:rsidR="00554BC0" w:rsidRPr="003A0D76">
        <w:rPr>
          <w:rFonts w:ascii="Times New Roman" w:hAnsi="Times New Roman" w:cs="Times New Roman"/>
          <w:sz w:val="24"/>
          <w:szCs w:val="24"/>
          <w:lang w:val="kk-KZ"/>
        </w:rPr>
        <w:t>Статистика ұғымдары. Вариациялық қатар. Абсолюттік жиілік. Салыстырмалы жиілік. Арифметикалық орта. Медиана. Мода. Өзгеріс ауқымы. Өзгеріс интервалы.</w:t>
      </w:r>
    </w:p>
    <w:p w14:paraId="1CF2123F" w14:textId="7BFC5ACE" w:rsidR="00363833" w:rsidRPr="003A0D76" w:rsidRDefault="00363833" w:rsidP="00554BC0">
      <w:pPr>
        <w:spacing w:before="240" w:after="0"/>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14. </w:t>
      </w:r>
      <w:r w:rsidR="00B7055E" w:rsidRPr="003A0D76">
        <w:rPr>
          <w:rFonts w:ascii="Times New Roman" w:hAnsi="Times New Roman" w:cs="Times New Roman"/>
          <w:sz w:val="24"/>
          <w:szCs w:val="24"/>
          <w:lang w:val="kk-KZ"/>
        </w:rPr>
        <w:t>Комбинаторика элементтері. Қосу көбейту ережелері.Орын ауыстырулар, алмастырулар, терулер.</w:t>
      </w:r>
    </w:p>
    <w:p w14:paraId="76961CA2" w14:textId="62BD91C9" w:rsidR="00363833" w:rsidRPr="003A0D76" w:rsidRDefault="008D6E77" w:rsidP="00B7055E">
      <w:pPr>
        <w:spacing w:before="240" w:after="0" w:line="240" w:lineRule="auto"/>
        <w:jc w:val="both"/>
        <w:rPr>
          <w:rFonts w:ascii="Times New Roman" w:hAnsi="Times New Roman" w:cs="Times New Roman"/>
          <w:sz w:val="24"/>
          <w:szCs w:val="24"/>
          <w:lang w:val="kk-KZ"/>
        </w:rPr>
      </w:pPr>
      <w:r w:rsidRPr="003A0D76">
        <w:rPr>
          <w:rFonts w:ascii="Times New Roman" w:hAnsi="Times New Roman" w:cs="Times New Roman"/>
          <w:b/>
          <w:bCs/>
          <w:sz w:val="24"/>
          <w:szCs w:val="24"/>
          <w:lang w:val="kk-KZ"/>
        </w:rPr>
        <w:t xml:space="preserve">Тақырып 15. </w:t>
      </w:r>
      <w:r w:rsidR="00B7055E" w:rsidRPr="003A0D76">
        <w:rPr>
          <w:rFonts w:ascii="Times New Roman" w:hAnsi="Times New Roman" w:cs="Times New Roman"/>
          <w:sz w:val="24"/>
          <w:szCs w:val="24"/>
          <w:lang w:val="kk-KZ"/>
        </w:rPr>
        <w:t>Ықтималдықтар теориясы элементтері. Кездейсоқ оқиға. Кездейсоқ шама. Математикалық күтім. Дисперсия.</w:t>
      </w:r>
    </w:p>
    <w:p w14:paraId="4631B587" w14:textId="77777777" w:rsidR="0023431A" w:rsidRPr="003A0D76" w:rsidRDefault="0023431A" w:rsidP="00BA5596">
      <w:pPr>
        <w:spacing w:after="0" w:line="240" w:lineRule="auto"/>
        <w:jc w:val="center"/>
        <w:rPr>
          <w:rFonts w:ascii="Times New Roman" w:hAnsi="Times New Roman" w:cs="Times New Roman"/>
          <w:b/>
          <w:bCs/>
          <w:sz w:val="24"/>
          <w:szCs w:val="24"/>
          <w:lang w:val="kk-KZ"/>
        </w:rPr>
      </w:pPr>
    </w:p>
    <w:p w14:paraId="514041A0" w14:textId="26F2A85D" w:rsidR="00BA5596" w:rsidRPr="003A0D76" w:rsidRDefault="00BA5596" w:rsidP="00BA5596">
      <w:pPr>
        <w:spacing w:after="0" w:line="240" w:lineRule="auto"/>
        <w:jc w:val="center"/>
        <w:rPr>
          <w:rFonts w:ascii="Times New Roman" w:hAnsi="Times New Roman" w:cs="Times New Roman"/>
          <w:b/>
          <w:bCs/>
          <w:sz w:val="24"/>
          <w:szCs w:val="24"/>
          <w:lang w:val="kk-KZ"/>
        </w:rPr>
      </w:pPr>
      <w:r w:rsidRPr="003A0D76">
        <w:rPr>
          <w:rFonts w:ascii="Times New Roman" w:hAnsi="Times New Roman" w:cs="Times New Roman"/>
          <w:b/>
          <w:bCs/>
          <w:sz w:val="24"/>
          <w:szCs w:val="24"/>
          <w:lang w:val="kk-KZ"/>
        </w:rPr>
        <w:t>ҰСЫНЫЛАТЫН ӘДЕБИЕТТЕР:</w:t>
      </w:r>
    </w:p>
    <w:p w14:paraId="2A42CF39" w14:textId="77777777" w:rsidR="008D6E77" w:rsidRPr="003A0D76" w:rsidRDefault="008D6E77" w:rsidP="00BA5596">
      <w:pPr>
        <w:spacing w:after="0" w:line="240" w:lineRule="auto"/>
        <w:jc w:val="center"/>
        <w:rPr>
          <w:rFonts w:ascii="Times New Roman" w:hAnsi="Times New Roman" w:cs="Times New Roman"/>
          <w:b/>
          <w:bCs/>
          <w:sz w:val="24"/>
          <w:szCs w:val="24"/>
          <w:lang w:val="kk-KZ"/>
        </w:rPr>
      </w:pPr>
    </w:p>
    <w:p w14:paraId="306CB263" w14:textId="344D9D68"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3A0D76">
        <w:rPr>
          <w:rFonts w:ascii="Times New Roman" w:hAnsi="Times New Roman" w:cs="Times New Roman"/>
          <w:sz w:val="24"/>
          <w:szCs w:val="24"/>
          <w:lang w:val="kk-KZ"/>
        </w:rPr>
        <w:t>Абдихалиев Е.Е., Кожахметов Д.Б. Математикалық сауаттылық. ЖОО-ға дайындыққа арналған оқу құралы.</w:t>
      </w:r>
    </w:p>
    <w:p w14:paraId="55044007"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3A0D76">
        <w:rPr>
          <w:rFonts w:ascii="Times New Roman" w:hAnsi="Times New Roman" w:cs="Times New Roman"/>
          <w:sz w:val="24"/>
          <w:szCs w:val="24"/>
          <w:lang w:val="kk-KZ"/>
        </w:rPr>
        <w:t>Мирзахмедов А., Базаров Е. Математикалық сауаттылық.</w:t>
      </w:r>
    </w:p>
    <w:p w14:paraId="1F193200"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3A0D76">
        <w:rPr>
          <w:rFonts w:ascii="Times New Roman" w:hAnsi="Times New Roman" w:cs="Times New Roman"/>
          <w:sz w:val="24"/>
          <w:szCs w:val="24"/>
          <w:lang w:val="kk-KZ"/>
        </w:rPr>
        <w:t>Жанасбаева Ұ.Б.</w:t>
      </w:r>
      <w:r w:rsidRPr="003A0D76">
        <w:rPr>
          <w:rFonts w:ascii="Times New Roman" w:hAnsi="Times New Roman" w:cs="Times New Roman"/>
          <w:sz w:val="24"/>
          <w:szCs w:val="24"/>
          <w:lang w:val="kk-KZ" w:eastAsia="en-US"/>
        </w:rPr>
        <w:t xml:space="preserve"> Математикалық сауаттылық 1-бөлім</w:t>
      </w:r>
    </w:p>
    <w:p w14:paraId="249FDB3B"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3A0D76">
        <w:rPr>
          <w:rFonts w:ascii="Times New Roman" w:hAnsi="Times New Roman" w:cs="Times New Roman"/>
          <w:sz w:val="24"/>
          <w:szCs w:val="24"/>
          <w:lang w:val="kk-KZ"/>
        </w:rPr>
        <w:t>Жанасбаева Ұ.Б.</w:t>
      </w:r>
      <w:r w:rsidRPr="003A0D76">
        <w:rPr>
          <w:rFonts w:ascii="Times New Roman" w:hAnsi="Times New Roman" w:cs="Times New Roman"/>
          <w:sz w:val="24"/>
          <w:szCs w:val="24"/>
          <w:lang w:val="kk-KZ" w:eastAsia="en-US"/>
        </w:rPr>
        <w:t xml:space="preserve"> Математикалық сауаттылық 2-бөлім</w:t>
      </w:r>
    </w:p>
    <w:p w14:paraId="23AA26E0"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3A0D76">
        <w:rPr>
          <w:rFonts w:ascii="Times New Roman" w:hAnsi="Times New Roman" w:cs="Times New Roman"/>
          <w:sz w:val="24"/>
          <w:szCs w:val="24"/>
          <w:lang w:val="kk-KZ"/>
        </w:rPr>
        <w:t>Рамазан Б., Базаров Е. Логикалық сұрақтар. Шың кітап.</w:t>
      </w:r>
    </w:p>
    <w:p w14:paraId="51A21AF1"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 xml:space="preserve">Садықов Ж.С. Алгебра және анализ бастамалары. </w:t>
      </w:r>
      <w:r w:rsidRPr="003A0D76">
        <w:rPr>
          <w:rFonts w:ascii="Times New Roman" w:hAnsi="Times New Roman" w:cs="Times New Roman"/>
          <w:sz w:val="24"/>
          <w:szCs w:val="24"/>
        </w:rPr>
        <w:t>1-</w:t>
      </w:r>
      <w:r w:rsidRPr="003A0D76">
        <w:rPr>
          <w:rFonts w:ascii="Times New Roman" w:hAnsi="Times New Roman" w:cs="Times New Roman"/>
          <w:sz w:val="24"/>
          <w:szCs w:val="24"/>
          <w:lang w:val="kk-KZ"/>
        </w:rPr>
        <w:t>бөлім.</w:t>
      </w:r>
    </w:p>
    <w:p w14:paraId="6E5AF83A"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 xml:space="preserve">Садықов Ж.С. Геометрия (Планиметрия). </w:t>
      </w:r>
    </w:p>
    <w:p w14:paraId="32F1BFC2"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 xml:space="preserve">Әбілқасымова А.Е. Алгебра. 9-сын  </w:t>
      </w:r>
    </w:p>
    <w:p w14:paraId="7F564486"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 xml:space="preserve">Әбілқасымова А.Е. Алгебра. 10-сын. </w:t>
      </w:r>
    </w:p>
    <w:p w14:paraId="2B8FBAB9"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 xml:space="preserve">Әбілқасымова А.Е. Алгебра. 11-сын. </w:t>
      </w:r>
    </w:p>
    <w:p w14:paraId="43FB105E"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 xml:space="preserve">Погорелов В. Геометрия.7-11 сын.  </w:t>
      </w:r>
    </w:p>
    <w:p w14:paraId="1C68557A"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Базаров Е.М., Мирзахмедов А.С. Математика. Талапкерлерге арналған оқулық-тест</w:t>
      </w:r>
    </w:p>
    <w:p w14:paraId="69A3DCDE"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Исаева Н.Т., Уралбекова У.М. Геометрия тест тапсырмалары</w:t>
      </w:r>
    </w:p>
    <w:p w14:paraId="4E5D2FA7"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Шыныбеков Ә.Н., Шыныбеков Д.Ә., Жұмабаев Р.Н. Геометрия</w:t>
      </w:r>
    </w:p>
    <w:p w14:paraId="67F9EEEF"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rPr>
      </w:pPr>
      <w:r w:rsidRPr="003A0D76">
        <w:rPr>
          <w:rFonts w:ascii="Times New Roman" w:hAnsi="Times New Roman" w:cs="Times New Roman"/>
          <w:sz w:val="24"/>
          <w:szCs w:val="24"/>
          <w:lang w:val="kk-KZ"/>
        </w:rPr>
        <w:t>Колмогоров А.Н., Абрамов А.М. Алгебра және анализ бастамалары 10-11 сынып.</w:t>
      </w:r>
    </w:p>
    <w:p w14:paraId="7A503BC9" w14:textId="77777777" w:rsidR="00BA5596" w:rsidRPr="003A0D76" w:rsidRDefault="00BA5596" w:rsidP="00BA5596">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rPr>
          <w:rFonts w:ascii="Times New Roman" w:hAnsi="Times New Roman" w:cs="Times New Roman"/>
          <w:sz w:val="24"/>
          <w:szCs w:val="24"/>
          <w:lang w:val="kk-KZ"/>
        </w:rPr>
      </w:pPr>
      <w:r w:rsidRPr="003A0D76">
        <w:rPr>
          <w:rFonts w:ascii="Times New Roman" w:hAnsi="Times New Roman" w:cs="Times New Roman"/>
          <w:sz w:val="24"/>
          <w:szCs w:val="24"/>
          <w:lang w:val="kk-KZ"/>
        </w:rPr>
        <w:t xml:space="preserve"> Шыныбеков Ә.Н., Шыныбеков Д.Ә., Жұмабаев Р.Н. Алгебра және анализ бастамалары 11 сынып.</w:t>
      </w:r>
    </w:p>
    <w:p w14:paraId="185CBB20" w14:textId="28A8D99E" w:rsidR="00C33C17" w:rsidRPr="003A0D76" w:rsidRDefault="00BA5596" w:rsidP="00644D86">
      <w:pPr>
        <w:pStyle w:val="ac"/>
        <w:numPr>
          <w:ilvl w:val="0"/>
          <w:numId w:val="3"/>
        </w:numPr>
        <w:ind w:left="0" w:firstLine="0"/>
        <w:jc w:val="both"/>
        <w:rPr>
          <w:rFonts w:ascii="Times New Roman" w:hAnsi="Times New Roman"/>
          <w:sz w:val="24"/>
          <w:szCs w:val="24"/>
          <w:lang w:val="kk-KZ"/>
        </w:rPr>
      </w:pPr>
      <w:r w:rsidRPr="003A0D76">
        <w:rPr>
          <w:rFonts w:ascii="Times New Roman" w:hAnsi="Times New Roman"/>
          <w:sz w:val="24"/>
          <w:szCs w:val="24"/>
          <w:lang w:val="kk-KZ"/>
        </w:rPr>
        <w:t>Кожухов И.Б., Прокофьев А.А. Математика. Оқушылар мен талапкерлерге арналған толық анықтама.</w:t>
      </w:r>
    </w:p>
    <w:p w14:paraId="4984ADA9" w14:textId="77777777" w:rsidR="00B7055E" w:rsidRPr="003A0D76" w:rsidRDefault="00B7055E" w:rsidP="003A0D76">
      <w:pPr>
        <w:pStyle w:val="ac"/>
        <w:spacing w:after="0" w:line="240" w:lineRule="auto"/>
        <w:ind w:left="0"/>
        <w:jc w:val="both"/>
        <w:rPr>
          <w:rFonts w:ascii="Times New Roman" w:hAnsi="Times New Roman"/>
          <w:sz w:val="24"/>
          <w:szCs w:val="24"/>
          <w:lang w:val="kk-KZ"/>
        </w:rPr>
      </w:pPr>
    </w:p>
    <w:p w14:paraId="47154816" w14:textId="77777777" w:rsidR="003A0D76" w:rsidRPr="0067581D" w:rsidRDefault="003A0D76" w:rsidP="003A0D76">
      <w:pPr>
        <w:spacing w:before="1" w:after="0" w:line="240" w:lineRule="auto"/>
        <w:ind w:right="158"/>
        <w:jc w:val="center"/>
        <w:rPr>
          <w:rFonts w:ascii="Times New Roman" w:hAnsi="Times New Roman" w:cs="Times New Roman"/>
          <w:b/>
          <w:sz w:val="24"/>
          <w:szCs w:val="24"/>
          <w:lang w:val="kk-KZ"/>
        </w:rPr>
      </w:pPr>
      <w:r w:rsidRPr="0067581D">
        <w:rPr>
          <w:rFonts w:ascii="Times New Roman" w:hAnsi="Times New Roman" w:cs="Times New Roman"/>
          <w:b/>
          <w:sz w:val="24"/>
          <w:szCs w:val="24"/>
          <w:lang w:val="kk-KZ"/>
        </w:rPr>
        <w:t>БАҒАЛАУ</w:t>
      </w:r>
      <w:r w:rsidRPr="0067581D">
        <w:rPr>
          <w:rFonts w:ascii="Times New Roman" w:hAnsi="Times New Roman" w:cs="Times New Roman"/>
          <w:b/>
          <w:spacing w:val="-11"/>
          <w:sz w:val="24"/>
          <w:szCs w:val="24"/>
          <w:lang w:val="kk-KZ"/>
        </w:rPr>
        <w:t xml:space="preserve"> </w:t>
      </w:r>
      <w:r w:rsidRPr="0067581D">
        <w:rPr>
          <w:rFonts w:ascii="Times New Roman" w:hAnsi="Times New Roman" w:cs="Times New Roman"/>
          <w:b/>
          <w:spacing w:val="-2"/>
          <w:sz w:val="24"/>
          <w:szCs w:val="24"/>
          <w:lang w:val="kk-KZ"/>
        </w:rPr>
        <w:t>САЯСАТЫ</w:t>
      </w:r>
    </w:p>
    <w:p w14:paraId="167B539B" w14:textId="77777777" w:rsidR="003A0D76" w:rsidRPr="0067581D" w:rsidRDefault="003A0D76" w:rsidP="003A0D76">
      <w:pPr>
        <w:spacing w:after="0" w:line="240" w:lineRule="auto"/>
        <w:ind w:left="851" w:right="158"/>
        <w:jc w:val="center"/>
        <w:rPr>
          <w:rFonts w:ascii="Times New Roman" w:hAnsi="Times New Roman" w:cs="Times New Roman"/>
          <w:b/>
          <w:sz w:val="24"/>
          <w:szCs w:val="24"/>
          <w:lang w:val="kk-KZ"/>
        </w:rPr>
      </w:pPr>
      <w:r w:rsidRPr="0067581D">
        <w:rPr>
          <w:rFonts w:ascii="Times New Roman" w:hAnsi="Times New Roman" w:cs="Times New Roman"/>
          <w:b/>
          <w:sz w:val="24"/>
          <w:szCs w:val="24"/>
          <w:lang w:val="kk-KZ"/>
        </w:rPr>
        <w:t>ҚОРЫТЫНДЫ</w:t>
      </w:r>
      <w:r w:rsidRPr="0067581D">
        <w:rPr>
          <w:rFonts w:ascii="Times New Roman" w:hAnsi="Times New Roman" w:cs="Times New Roman"/>
          <w:b/>
          <w:spacing w:val="-10"/>
          <w:sz w:val="24"/>
          <w:szCs w:val="24"/>
          <w:lang w:val="kk-KZ"/>
        </w:rPr>
        <w:t xml:space="preserve"> </w:t>
      </w:r>
      <w:r w:rsidRPr="0067581D">
        <w:rPr>
          <w:rFonts w:ascii="Times New Roman" w:hAnsi="Times New Roman" w:cs="Times New Roman"/>
          <w:b/>
          <w:sz w:val="24"/>
          <w:szCs w:val="24"/>
          <w:lang w:val="kk-KZ"/>
        </w:rPr>
        <w:t>БАҚЫЛАУДЫ</w:t>
      </w:r>
      <w:r w:rsidRPr="0067581D">
        <w:rPr>
          <w:rFonts w:ascii="Times New Roman" w:hAnsi="Times New Roman" w:cs="Times New Roman"/>
          <w:b/>
          <w:spacing w:val="-9"/>
          <w:sz w:val="24"/>
          <w:szCs w:val="24"/>
          <w:lang w:val="kk-KZ"/>
        </w:rPr>
        <w:t xml:space="preserve"> </w:t>
      </w:r>
      <w:r w:rsidRPr="0067581D">
        <w:rPr>
          <w:rFonts w:ascii="Times New Roman" w:hAnsi="Times New Roman" w:cs="Times New Roman"/>
          <w:b/>
          <w:sz w:val="24"/>
          <w:szCs w:val="24"/>
          <w:lang w:val="kk-KZ"/>
        </w:rPr>
        <w:t>КРИТЕРИАЛДЫ</w:t>
      </w:r>
      <w:r w:rsidRPr="0067581D">
        <w:rPr>
          <w:rFonts w:ascii="Times New Roman" w:hAnsi="Times New Roman" w:cs="Times New Roman"/>
          <w:b/>
          <w:spacing w:val="-9"/>
          <w:sz w:val="24"/>
          <w:szCs w:val="24"/>
          <w:lang w:val="kk-KZ"/>
        </w:rPr>
        <w:t xml:space="preserve"> </w:t>
      </w:r>
      <w:r w:rsidRPr="0067581D">
        <w:rPr>
          <w:rFonts w:ascii="Times New Roman" w:hAnsi="Times New Roman" w:cs="Times New Roman"/>
          <w:b/>
          <w:sz w:val="24"/>
          <w:szCs w:val="24"/>
          <w:lang w:val="kk-KZ"/>
        </w:rPr>
        <w:t>БАҒАЛАУ</w:t>
      </w:r>
      <w:r w:rsidRPr="0067581D">
        <w:rPr>
          <w:rFonts w:ascii="Times New Roman" w:hAnsi="Times New Roman" w:cs="Times New Roman"/>
          <w:b/>
          <w:spacing w:val="-5"/>
          <w:sz w:val="24"/>
          <w:szCs w:val="24"/>
          <w:lang w:val="kk-KZ"/>
        </w:rPr>
        <w:t xml:space="preserve"> </w:t>
      </w:r>
      <w:r w:rsidRPr="0067581D">
        <w:rPr>
          <w:rFonts w:ascii="Times New Roman" w:hAnsi="Times New Roman" w:cs="Times New Roman"/>
          <w:b/>
          <w:spacing w:val="-2"/>
          <w:sz w:val="24"/>
          <w:szCs w:val="24"/>
          <w:lang w:val="kk-KZ"/>
        </w:rPr>
        <w:t>АЙДАРЫ</w:t>
      </w:r>
    </w:p>
    <w:p w14:paraId="14430C18" w14:textId="77777777" w:rsidR="003A0D76" w:rsidRPr="0067581D" w:rsidRDefault="003A0D76" w:rsidP="003A0D76">
      <w:pPr>
        <w:spacing w:after="0" w:line="240" w:lineRule="auto"/>
        <w:ind w:left="2850" w:right="2150"/>
        <w:jc w:val="center"/>
        <w:rPr>
          <w:rFonts w:ascii="Times New Roman" w:hAnsi="Times New Roman" w:cs="Times New Roman"/>
          <w:b/>
          <w:spacing w:val="-2"/>
          <w:sz w:val="24"/>
          <w:szCs w:val="24"/>
          <w:lang w:val="kk-KZ"/>
        </w:rPr>
      </w:pPr>
      <w:r w:rsidRPr="0067581D">
        <w:rPr>
          <w:rFonts w:ascii="Times New Roman" w:hAnsi="Times New Roman" w:cs="Times New Roman"/>
          <w:b/>
          <w:sz w:val="24"/>
          <w:szCs w:val="24"/>
          <w:lang w:val="kk-KZ"/>
        </w:rPr>
        <w:t>(стандартты</w:t>
      </w:r>
      <w:r w:rsidRPr="0067581D">
        <w:rPr>
          <w:rFonts w:ascii="Times New Roman" w:hAnsi="Times New Roman" w:cs="Times New Roman"/>
          <w:b/>
          <w:spacing w:val="-11"/>
          <w:sz w:val="24"/>
          <w:szCs w:val="24"/>
          <w:lang w:val="kk-KZ"/>
        </w:rPr>
        <w:t xml:space="preserve"> </w:t>
      </w:r>
      <w:r w:rsidRPr="0067581D">
        <w:rPr>
          <w:rFonts w:ascii="Times New Roman" w:hAnsi="Times New Roman" w:cs="Times New Roman"/>
          <w:b/>
          <w:sz w:val="24"/>
          <w:szCs w:val="24"/>
          <w:lang w:val="kk-KZ"/>
        </w:rPr>
        <w:t>ауызша</w:t>
      </w:r>
      <w:r w:rsidRPr="0067581D">
        <w:rPr>
          <w:rFonts w:ascii="Times New Roman" w:hAnsi="Times New Roman" w:cs="Times New Roman"/>
          <w:b/>
          <w:spacing w:val="-9"/>
          <w:sz w:val="24"/>
          <w:szCs w:val="24"/>
          <w:lang w:val="kk-KZ"/>
        </w:rPr>
        <w:t xml:space="preserve"> </w:t>
      </w:r>
      <w:r w:rsidRPr="0067581D">
        <w:rPr>
          <w:rFonts w:ascii="Times New Roman" w:hAnsi="Times New Roman" w:cs="Times New Roman"/>
          <w:b/>
          <w:sz w:val="24"/>
          <w:szCs w:val="24"/>
          <w:lang w:val="kk-KZ"/>
        </w:rPr>
        <w:t>формасы</w:t>
      </w:r>
      <w:r w:rsidRPr="0067581D">
        <w:rPr>
          <w:rFonts w:ascii="Times New Roman" w:hAnsi="Times New Roman" w:cs="Times New Roman"/>
          <w:b/>
          <w:spacing w:val="-13"/>
          <w:sz w:val="24"/>
          <w:szCs w:val="24"/>
          <w:lang w:val="kk-KZ"/>
        </w:rPr>
        <w:t xml:space="preserve"> </w:t>
      </w:r>
      <w:r w:rsidRPr="0067581D">
        <w:rPr>
          <w:rFonts w:ascii="Times New Roman" w:hAnsi="Times New Roman" w:cs="Times New Roman"/>
          <w:b/>
          <w:sz w:val="24"/>
          <w:szCs w:val="24"/>
          <w:lang w:val="kk-KZ"/>
        </w:rPr>
        <w:t>үшін) Платформа:</w:t>
      </w:r>
      <w:r w:rsidRPr="0067581D">
        <w:rPr>
          <w:rFonts w:ascii="Times New Roman" w:hAnsi="Times New Roman" w:cs="Times New Roman"/>
          <w:b/>
          <w:spacing w:val="-9"/>
          <w:sz w:val="24"/>
          <w:szCs w:val="24"/>
          <w:lang w:val="kk-KZ"/>
        </w:rPr>
        <w:t xml:space="preserve"> </w:t>
      </w:r>
      <w:r w:rsidRPr="0067581D">
        <w:rPr>
          <w:rFonts w:ascii="Times New Roman" w:hAnsi="Times New Roman" w:cs="Times New Roman"/>
          <w:b/>
          <w:sz w:val="24"/>
          <w:szCs w:val="24"/>
          <w:lang w:val="kk-KZ"/>
        </w:rPr>
        <w:t>Univer</w:t>
      </w:r>
      <w:r w:rsidRPr="0067581D">
        <w:rPr>
          <w:rFonts w:ascii="Times New Roman" w:hAnsi="Times New Roman" w:cs="Times New Roman"/>
          <w:b/>
          <w:spacing w:val="-7"/>
          <w:sz w:val="24"/>
          <w:szCs w:val="24"/>
          <w:lang w:val="kk-KZ"/>
        </w:rPr>
        <w:t xml:space="preserve"> </w:t>
      </w:r>
      <w:r w:rsidRPr="0067581D">
        <w:rPr>
          <w:rFonts w:ascii="Times New Roman" w:hAnsi="Times New Roman" w:cs="Times New Roman"/>
          <w:b/>
          <w:sz w:val="24"/>
          <w:szCs w:val="24"/>
          <w:lang w:val="kk-KZ"/>
        </w:rPr>
        <w:t>жүйесінде</w:t>
      </w:r>
      <w:r w:rsidRPr="0067581D">
        <w:rPr>
          <w:rFonts w:ascii="Times New Roman" w:hAnsi="Times New Roman" w:cs="Times New Roman"/>
          <w:b/>
          <w:spacing w:val="-7"/>
          <w:sz w:val="24"/>
          <w:szCs w:val="24"/>
          <w:lang w:val="kk-KZ"/>
        </w:rPr>
        <w:t xml:space="preserve"> </w:t>
      </w:r>
      <w:r w:rsidRPr="0067581D">
        <w:rPr>
          <w:rFonts w:ascii="Times New Roman" w:hAnsi="Times New Roman" w:cs="Times New Roman"/>
          <w:b/>
          <w:spacing w:val="-2"/>
          <w:sz w:val="24"/>
          <w:szCs w:val="24"/>
          <w:lang w:val="kk-KZ"/>
        </w:rPr>
        <w:t>офлайн</w:t>
      </w:r>
    </w:p>
    <w:p w14:paraId="658A27C6" w14:textId="77777777" w:rsidR="003A0D76" w:rsidRDefault="003A0D76" w:rsidP="003A0D76">
      <w:pPr>
        <w:pStyle w:val="paragraph"/>
        <w:spacing w:before="0" w:beforeAutospacing="0" w:after="0" w:afterAutospacing="0"/>
        <w:textAlignment w:val="baseline"/>
        <w:rPr>
          <w:sz w:val="20"/>
          <w:szCs w:val="20"/>
        </w:rPr>
      </w:pPr>
      <w:r>
        <w:rPr>
          <w:rStyle w:val="normaltextrun"/>
          <w:b/>
          <w:bCs/>
          <w:sz w:val="20"/>
          <w:szCs w:val="20"/>
        </w:rPr>
        <w:t> </w:t>
      </w:r>
      <w:r>
        <w:rPr>
          <w:rStyle w:val="normaltextrun"/>
          <w:sz w:val="20"/>
          <w:szCs w:val="20"/>
        </w:rPr>
        <w:t> </w:t>
      </w:r>
      <w:r>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252"/>
        <w:gridCol w:w="1536"/>
        <w:gridCol w:w="2449"/>
        <w:gridCol w:w="2268"/>
      </w:tblGrid>
      <w:tr w:rsidR="003A0D76" w14:paraId="5A01169A" w14:textId="77777777" w:rsidTr="000A3036">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0024C959" w14:textId="2940489C" w:rsidR="003A0D76" w:rsidRDefault="003A0D76" w:rsidP="00834C59">
            <w:pPr>
              <w:pStyle w:val="paragraph"/>
              <w:spacing w:before="0" w:beforeAutospacing="0" w:after="0" w:afterAutospacing="0"/>
              <w:textAlignment w:val="baseline"/>
              <w:rPr>
                <w:sz w:val="20"/>
                <w:szCs w:val="20"/>
              </w:rPr>
            </w:pPr>
          </w:p>
        </w:tc>
        <w:tc>
          <w:tcPr>
            <w:tcW w:w="3788"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4C3BABA" w14:textId="4E9CF8D7" w:rsidR="003A0D76" w:rsidRPr="003A0D76" w:rsidRDefault="003A0D76" w:rsidP="00834C59">
            <w:pPr>
              <w:pStyle w:val="paragraph"/>
              <w:spacing w:before="0" w:beforeAutospacing="0" w:after="0" w:afterAutospacing="0"/>
              <w:jc w:val="center"/>
              <w:textAlignment w:val="baseline"/>
              <w:rPr>
                <w:sz w:val="20"/>
                <w:szCs w:val="20"/>
                <w:lang w:val="kk-KZ"/>
              </w:rPr>
            </w:pPr>
            <w:r>
              <w:rPr>
                <w:sz w:val="20"/>
                <w:szCs w:val="20"/>
                <w:lang w:val="en-US"/>
              </w:rPr>
              <w:t>1-c</w:t>
            </w:r>
            <w:r>
              <w:rPr>
                <w:sz w:val="20"/>
                <w:szCs w:val="20"/>
                <w:lang w:val="kk-KZ"/>
              </w:rPr>
              <w:t>ұрақ</w:t>
            </w:r>
          </w:p>
        </w:tc>
        <w:tc>
          <w:tcPr>
            <w:tcW w:w="4717" w:type="dxa"/>
            <w:gridSpan w:val="2"/>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A0697FA" w14:textId="337ECED3" w:rsidR="003A0D76" w:rsidRPr="003A0D76" w:rsidRDefault="003A0D76" w:rsidP="00834C59">
            <w:pPr>
              <w:pStyle w:val="paragraph"/>
              <w:spacing w:before="0" w:beforeAutospacing="0" w:after="0" w:afterAutospacing="0"/>
              <w:jc w:val="center"/>
              <w:textAlignment w:val="baseline"/>
              <w:rPr>
                <w:sz w:val="20"/>
                <w:szCs w:val="20"/>
                <w:lang w:val="kk-KZ"/>
              </w:rPr>
            </w:pPr>
            <w:r>
              <w:rPr>
                <w:sz w:val="20"/>
                <w:szCs w:val="20"/>
                <w:lang w:val="kk-KZ"/>
              </w:rPr>
              <w:t>10 балл</w:t>
            </w:r>
          </w:p>
        </w:tc>
      </w:tr>
      <w:tr w:rsidR="003A0D76" w14:paraId="3081E210" w14:textId="77777777" w:rsidTr="00607C53">
        <w:trPr>
          <w:trHeight w:val="300"/>
        </w:trPr>
        <w:tc>
          <w:tcPr>
            <w:tcW w:w="1702" w:type="dxa"/>
            <w:vMerge w:val="restart"/>
            <w:tcBorders>
              <w:top w:val="single" w:sz="6" w:space="0" w:color="auto"/>
              <w:left w:val="single" w:sz="6" w:space="0" w:color="auto"/>
              <w:right w:val="single" w:sz="6" w:space="0" w:color="auto"/>
            </w:tcBorders>
            <w:shd w:val="clear" w:color="auto" w:fill="D9E2F3" w:themeFill="accent1" w:themeFillTint="33"/>
          </w:tcPr>
          <w:p w14:paraId="4293F8BE" w14:textId="57B6B0A5" w:rsidR="003A0D76" w:rsidRDefault="003A0D76" w:rsidP="003A0D76">
            <w:pPr>
              <w:pStyle w:val="paragraph"/>
              <w:spacing w:before="0" w:beforeAutospacing="0" w:after="0" w:afterAutospacing="0"/>
              <w:textAlignment w:val="baseline"/>
              <w:rPr>
                <w:rStyle w:val="normaltextrun"/>
                <w:b/>
                <w:bCs/>
                <w:color w:val="000000"/>
                <w:sz w:val="20"/>
                <w:szCs w:val="20"/>
              </w:rPr>
            </w:pPr>
            <w:r>
              <w:rPr>
                <w:rStyle w:val="normaltextrun"/>
                <w:b/>
                <w:bCs/>
                <w:color w:val="000000"/>
                <w:sz w:val="20"/>
                <w:szCs w:val="20"/>
              </w:rPr>
              <w:t>Критерий </w:t>
            </w:r>
            <w:r>
              <w:rPr>
                <w:rStyle w:val="normaltextrun"/>
                <w:color w:val="000000"/>
                <w:sz w:val="20"/>
                <w:szCs w:val="20"/>
              </w:rPr>
              <w:t> </w:t>
            </w:r>
            <w:r>
              <w:rPr>
                <w:rStyle w:val="eop"/>
                <w:color w:val="000000"/>
                <w:sz w:val="20"/>
                <w:szCs w:val="20"/>
              </w:rPr>
              <w:t> </w:t>
            </w:r>
          </w:p>
        </w:tc>
        <w:tc>
          <w:tcPr>
            <w:tcW w:w="225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41BA7055" w14:textId="25260CF8" w:rsidR="003A0D76" w:rsidRPr="003A0D76" w:rsidRDefault="003A0D76" w:rsidP="003A0D76">
            <w:pPr>
              <w:pStyle w:val="paragraph"/>
              <w:spacing w:before="0" w:beforeAutospacing="0" w:after="0" w:afterAutospacing="0"/>
              <w:jc w:val="center"/>
              <w:textAlignment w:val="baseline"/>
              <w:rPr>
                <w:rStyle w:val="normaltextrun"/>
                <w:b/>
                <w:bCs/>
                <w:color w:val="000000"/>
                <w:sz w:val="20"/>
                <w:szCs w:val="20"/>
                <w:lang w:val="kk-KZ"/>
              </w:rPr>
            </w:pPr>
            <w:r>
              <w:rPr>
                <w:rStyle w:val="normaltextrun"/>
                <w:b/>
                <w:bCs/>
                <w:color w:val="000000"/>
                <w:sz w:val="20"/>
                <w:szCs w:val="20"/>
                <w:lang w:val="kk-KZ"/>
              </w:rPr>
              <w:t>10-15</w:t>
            </w:r>
          </w:p>
        </w:tc>
        <w:tc>
          <w:tcPr>
            <w:tcW w:w="153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8744885" w14:textId="4686E0ED" w:rsidR="003A0D76" w:rsidRPr="003A0D76" w:rsidRDefault="003A0D76" w:rsidP="003A0D76">
            <w:pPr>
              <w:pStyle w:val="paragraph"/>
              <w:spacing w:before="0" w:beforeAutospacing="0" w:after="0" w:afterAutospacing="0"/>
              <w:jc w:val="center"/>
              <w:textAlignment w:val="baseline"/>
              <w:rPr>
                <w:rStyle w:val="normaltextrun"/>
                <w:b/>
                <w:bCs/>
                <w:color w:val="000000"/>
                <w:sz w:val="20"/>
                <w:szCs w:val="20"/>
                <w:lang w:val="kk-KZ"/>
              </w:rPr>
            </w:pPr>
            <w:r>
              <w:rPr>
                <w:rStyle w:val="normaltextrun"/>
                <w:b/>
                <w:bCs/>
                <w:color w:val="000000"/>
                <w:sz w:val="20"/>
                <w:szCs w:val="20"/>
                <w:lang w:val="kk-KZ"/>
              </w:rPr>
              <w:t>8-10</w:t>
            </w:r>
          </w:p>
        </w:tc>
        <w:tc>
          <w:tcPr>
            <w:tcW w:w="244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00ECF6A" w14:textId="11958BAD" w:rsidR="003A0D76" w:rsidRPr="003A0D76" w:rsidRDefault="003A0D76" w:rsidP="003A0D76">
            <w:pPr>
              <w:pStyle w:val="paragraph"/>
              <w:spacing w:before="0" w:beforeAutospacing="0" w:after="0" w:afterAutospacing="0"/>
              <w:jc w:val="center"/>
              <w:textAlignment w:val="baseline"/>
              <w:rPr>
                <w:rStyle w:val="normaltextrun"/>
                <w:b/>
                <w:bCs/>
                <w:color w:val="000000"/>
                <w:sz w:val="20"/>
                <w:szCs w:val="20"/>
                <w:lang w:val="kk-KZ"/>
              </w:rPr>
            </w:pPr>
            <w:r>
              <w:rPr>
                <w:rStyle w:val="normaltextrun"/>
                <w:b/>
                <w:bCs/>
                <w:color w:val="000000"/>
                <w:sz w:val="20"/>
                <w:szCs w:val="20"/>
                <w:lang w:val="kk-KZ"/>
              </w:rPr>
              <w:t>6-8</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337D8B8" w14:textId="07F9B1CE" w:rsidR="003A0D76" w:rsidRPr="003A0D76" w:rsidRDefault="003A0D76" w:rsidP="003A0D76">
            <w:pPr>
              <w:pStyle w:val="paragraph"/>
              <w:spacing w:before="0" w:beforeAutospacing="0" w:after="0" w:afterAutospacing="0"/>
              <w:jc w:val="center"/>
              <w:textAlignment w:val="baseline"/>
              <w:rPr>
                <w:rStyle w:val="normaltextrun"/>
                <w:b/>
                <w:bCs/>
                <w:color w:val="000000"/>
                <w:sz w:val="20"/>
                <w:szCs w:val="20"/>
                <w:lang w:val="kk-KZ"/>
              </w:rPr>
            </w:pPr>
            <w:r>
              <w:rPr>
                <w:rStyle w:val="normaltextrun"/>
                <w:b/>
                <w:bCs/>
                <w:color w:val="000000"/>
                <w:sz w:val="20"/>
                <w:szCs w:val="20"/>
                <w:lang w:val="kk-KZ"/>
              </w:rPr>
              <w:t>0-5</w:t>
            </w:r>
          </w:p>
        </w:tc>
      </w:tr>
      <w:tr w:rsidR="003A0D76" w14:paraId="533959F7" w14:textId="77777777" w:rsidTr="00607C53">
        <w:trPr>
          <w:trHeight w:val="300"/>
        </w:trPr>
        <w:tc>
          <w:tcPr>
            <w:tcW w:w="1702" w:type="dxa"/>
            <w:vMerge/>
            <w:tcBorders>
              <w:left w:val="single" w:sz="6" w:space="0" w:color="auto"/>
              <w:bottom w:val="single" w:sz="6" w:space="0" w:color="auto"/>
              <w:right w:val="single" w:sz="6" w:space="0" w:color="auto"/>
            </w:tcBorders>
            <w:shd w:val="clear" w:color="auto" w:fill="D9E2F3" w:themeFill="accent1" w:themeFillTint="33"/>
          </w:tcPr>
          <w:p w14:paraId="3248FAE1" w14:textId="77777777" w:rsidR="003A0D76" w:rsidRDefault="003A0D76" w:rsidP="003A0D76">
            <w:pPr>
              <w:pStyle w:val="paragraph"/>
              <w:spacing w:before="0" w:beforeAutospacing="0" w:after="0" w:afterAutospacing="0"/>
              <w:textAlignment w:val="baseline"/>
              <w:rPr>
                <w:rStyle w:val="normaltextrun"/>
                <w:b/>
                <w:bCs/>
                <w:color w:val="000000"/>
                <w:sz w:val="20"/>
                <w:szCs w:val="20"/>
              </w:rPr>
            </w:pPr>
          </w:p>
        </w:tc>
        <w:tc>
          <w:tcPr>
            <w:tcW w:w="2252"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4EDCA72" w14:textId="77777777" w:rsidR="003A0D76" w:rsidRDefault="003A0D76" w:rsidP="003A0D76">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Өте жақсы</w:t>
            </w:r>
            <w:r>
              <w:rPr>
                <w:rStyle w:val="normaltextrun"/>
                <w:b/>
                <w:bCs/>
                <w:color w:val="000000"/>
                <w:sz w:val="20"/>
                <w:szCs w:val="20"/>
              </w:rPr>
              <w:t>» </w:t>
            </w:r>
            <w:r>
              <w:rPr>
                <w:rStyle w:val="normaltextrun"/>
                <w:color w:val="000000"/>
                <w:sz w:val="20"/>
                <w:szCs w:val="20"/>
              </w:rPr>
              <w:t> </w:t>
            </w:r>
            <w:r>
              <w:rPr>
                <w:rStyle w:val="eop"/>
                <w:color w:val="000000"/>
                <w:sz w:val="20"/>
                <w:szCs w:val="20"/>
              </w:rPr>
              <w:t> </w:t>
            </w:r>
            <w:r>
              <w:rPr>
                <w:rStyle w:val="normaltextrun"/>
                <w:b/>
                <w:bCs/>
                <w:color w:val="000000"/>
                <w:sz w:val="20"/>
                <w:szCs w:val="20"/>
              </w:rPr>
              <w:t> </w:t>
            </w:r>
          </w:p>
          <w:p w14:paraId="34CD47A1" w14:textId="517C33A8" w:rsidR="003A0D76" w:rsidRDefault="003A0D76" w:rsidP="003A0D76">
            <w:pPr>
              <w:pStyle w:val="paragraph"/>
              <w:spacing w:before="0" w:beforeAutospacing="0" w:after="0" w:afterAutospacing="0"/>
              <w:jc w:val="center"/>
              <w:textAlignment w:val="baseline"/>
              <w:rPr>
                <w:rStyle w:val="normaltextrun"/>
                <w:b/>
                <w:bCs/>
                <w:color w:val="000000"/>
                <w:sz w:val="20"/>
                <w:szCs w:val="20"/>
              </w:rPr>
            </w:pPr>
            <w:proofErr w:type="gramStart"/>
            <w:r>
              <w:rPr>
                <w:rStyle w:val="normaltextrun"/>
                <w:color w:val="000000"/>
                <w:sz w:val="20"/>
                <w:szCs w:val="20"/>
              </w:rPr>
              <w:t>20-25</w:t>
            </w:r>
            <w:proofErr w:type="gramEnd"/>
            <w:r>
              <w:rPr>
                <w:rStyle w:val="normaltextrun"/>
                <w:color w:val="000000"/>
                <w:sz w:val="20"/>
                <w:szCs w:val="20"/>
              </w:rPr>
              <w:t xml:space="preserve"> % </w:t>
            </w:r>
          </w:p>
        </w:tc>
        <w:tc>
          <w:tcPr>
            <w:tcW w:w="1536"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24D68F5F" w14:textId="77777777" w:rsidR="003A0D76" w:rsidRDefault="003A0D76" w:rsidP="003A0D76">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Жақсы</w:t>
            </w:r>
            <w:r>
              <w:rPr>
                <w:rStyle w:val="normaltextrun"/>
                <w:b/>
                <w:bCs/>
                <w:color w:val="000000"/>
                <w:sz w:val="20"/>
                <w:szCs w:val="20"/>
              </w:rPr>
              <w:t>» </w:t>
            </w:r>
            <w:r>
              <w:rPr>
                <w:rStyle w:val="normaltextrun"/>
                <w:color w:val="000000"/>
                <w:sz w:val="20"/>
                <w:szCs w:val="20"/>
              </w:rPr>
              <w:t> </w:t>
            </w:r>
          </w:p>
          <w:p w14:paraId="4241C6AD" w14:textId="5646F319" w:rsidR="003A0D76" w:rsidRDefault="003A0D76" w:rsidP="003A0D76">
            <w:pPr>
              <w:pStyle w:val="paragraph"/>
              <w:spacing w:before="0" w:beforeAutospacing="0" w:after="0" w:afterAutospacing="0"/>
              <w:jc w:val="center"/>
              <w:textAlignment w:val="baseline"/>
              <w:rPr>
                <w:rStyle w:val="normaltextrun"/>
                <w:b/>
                <w:bCs/>
                <w:color w:val="000000"/>
                <w:sz w:val="20"/>
                <w:szCs w:val="20"/>
              </w:rPr>
            </w:pPr>
            <w:proofErr w:type="gramStart"/>
            <w:r>
              <w:rPr>
                <w:rStyle w:val="normaltextrun"/>
                <w:color w:val="000000"/>
                <w:sz w:val="20"/>
                <w:szCs w:val="20"/>
              </w:rPr>
              <w:t>15-20</w:t>
            </w:r>
            <w:proofErr w:type="gramEnd"/>
            <w:r>
              <w:rPr>
                <w:rStyle w:val="normaltextrun"/>
                <w:color w:val="000000"/>
                <w:sz w:val="20"/>
                <w:szCs w:val="20"/>
              </w:rPr>
              <w:t>%  </w:t>
            </w:r>
          </w:p>
        </w:tc>
        <w:tc>
          <w:tcPr>
            <w:tcW w:w="2449"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7AE8D9C6" w14:textId="77777777" w:rsidR="003A0D76" w:rsidRDefault="003A0D76" w:rsidP="003A0D76">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w:t>
            </w:r>
            <w:r>
              <w:rPr>
                <w:rStyle w:val="normaltextrun"/>
                <w:b/>
                <w:bCs/>
                <w:color w:val="000000"/>
                <w:sz w:val="20"/>
                <w:szCs w:val="20"/>
              </w:rPr>
              <w:t>»</w:t>
            </w:r>
            <w:r>
              <w:rPr>
                <w:rStyle w:val="normaltextrun"/>
                <w:color w:val="000000"/>
                <w:sz w:val="20"/>
                <w:szCs w:val="20"/>
              </w:rPr>
              <w:t> </w:t>
            </w:r>
          </w:p>
          <w:p w14:paraId="706FB6DB" w14:textId="51F77D03" w:rsidR="003A0D76" w:rsidRDefault="003A0D76" w:rsidP="003A0D76">
            <w:pPr>
              <w:pStyle w:val="paragraph"/>
              <w:spacing w:before="0" w:beforeAutospacing="0" w:after="0" w:afterAutospacing="0"/>
              <w:jc w:val="center"/>
              <w:textAlignment w:val="baseline"/>
              <w:rPr>
                <w:rStyle w:val="normaltextrun"/>
                <w:b/>
                <w:bCs/>
                <w:color w:val="000000"/>
                <w:sz w:val="20"/>
                <w:szCs w:val="20"/>
              </w:rPr>
            </w:pPr>
            <w:proofErr w:type="gramStart"/>
            <w:r>
              <w:rPr>
                <w:rStyle w:val="normaltextrun"/>
                <w:color w:val="000000"/>
                <w:sz w:val="20"/>
                <w:szCs w:val="20"/>
              </w:rPr>
              <w:t>10-15</w:t>
            </w:r>
            <w:proofErr w:type="gramEnd"/>
            <w:r>
              <w:rPr>
                <w:rStyle w:val="normaltextrun"/>
                <w:color w:val="000000"/>
                <w:sz w:val="20"/>
                <w:szCs w:val="20"/>
              </w:rPr>
              <w:t>%</w:t>
            </w:r>
          </w:p>
        </w:tc>
        <w:tc>
          <w:tcPr>
            <w:tcW w:w="2268" w:type="dxa"/>
            <w:tcBorders>
              <w:top w:val="single" w:sz="6" w:space="0" w:color="auto"/>
              <w:left w:val="single" w:sz="6" w:space="0" w:color="auto"/>
              <w:bottom w:val="single" w:sz="6" w:space="0" w:color="auto"/>
              <w:right w:val="single" w:sz="6" w:space="0" w:color="auto"/>
            </w:tcBorders>
            <w:shd w:val="clear" w:color="auto" w:fill="D9E2F3" w:themeFill="accent1" w:themeFillTint="33"/>
          </w:tcPr>
          <w:p w14:paraId="1E83AE24" w14:textId="77777777" w:rsidR="003A0D76" w:rsidRDefault="003A0D76" w:rsidP="003A0D76">
            <w:pPr>
              <w:pStyle w:val="paragraph"/>
              <w:spacing w:before="0" w:beforeAutospacing="0" w:after="0" w:afterAutospacing="0"/>
              <w:jc w:val="center"/>
              <w:textAlignment w:val="baseline"/>
              <w:rPr>
                <w:sz w:val="20"/>
                <w:szCs w:val="20"/>
              </w:rPr>
            </w:pPr>
            <w:r>
              <w:rPr>
                <w:rStyle w:val="normaltextrun"/>
                <w:b/>
                <w:bCs/>
                <w:color w:val="000000"/>
                <w:sz w:val="20"/>
                <w:szCs w:val="20"/>
              </w:rPr>
              <w:t>«</w:t>
            </w:r>
            <w:r>
              <w:rPr>
                <w:rStyle w:val="normaltextrun"/>
                <w:b/>
                <w:bCs/>
                <w:color w:val="000000"/>
                <w:sz w:val="20"/>
                <w:szCs w:val="20"/>
                <w:lang w:val="kk-KZ"/>
              </w:rPr>
              <w:t>Қанағаттанарлықсыз</w:t>
            </w:r>
            <w:r>
              <w:rPr>
                <w:rStyle w:val="normaltextrun"/>
                <w:b/>
                <w:bCs/>
                <w:color w:val="000000"/>
                <w:sz w:val="20"/>
                <w:szCs w:val="20"/>
              </w:rPr>
              <w:t>»</w:t>
            </w:r>
            <w:r>
              <w:rPr>
                <w:rStyle w:val="normaltextrun"/>
                <w:color w:val="000000"/>
                <w:sz w:val="20"/>
                <w:szCs w:val="20"/>
              </w:rPr>
              <w:t> </w:t>
            </w:r>
          </w:p>
          <w:p w14:paraId="08C6F1DD" w14:textId="3CBC4A95" w:rsidR="003A0D76" w:rsidRDefault="003A0D76" w:rsidP="003A0D76">
            <w:pPr>
              <w:pStyle w:val="paragraph"/>
              <w:spacing w:before="0" w:beforeAutospacing="0" w:after="0" w:afterAutospacing="0"/>
              <w:jc w:val="center"/>
              <w:textAlignment w:val="baseline"/>
              <w:rPr>
                <w:rStyle w:val="normaltextrun"/>
                <w:b/>
                <w:bCs/>
                <w:color w:val="000000"/>
                <w:sz w:val="20"/>
                <w:szCs w:val="20"/>
              </w:rPr>
            </w:pPr>
            <w:r>
              <w:rPr>
                <w:rStyle w:val="normaltextrun"/>
                <w:b/>
                <w:bCs/>
                <w:color w:val="000000"/>
                <w:sz w:val="20"/>
                <w:szCs w:val="20"/>
              </w:rPr>
              <w:t> </w:t>
            </w:r>
            <w:proofErr w:type="gramStart"/>
            <w:r>
              <w:rPr>
                <w:rStyle w:val="normaltextrun"/>
                <w:color w:val="000000"/>
                <w:sz w:val="20"/>
                <w:szCs w:val="20"/>
              </w:rPr>
              <w:t>0-10</w:t>
            </w:r>
            <w:proofErr w:type="gramEnd"/>
            <w:r>
              <w:rPr>
                <w:rStyle w:val="normaltextrun"/>
                <w:color w:val="000000"/>
                <w:sz w:val="20"/>
                <w:szCs w:val="20"/>
              </w:rPr>
              <w:t>%</w:t>
            </w:r>
          </w:p>
        </w:tc>
      </w:tr>
      <w:tr w:rsidR="003A0D76" w:rsidRPr="003D404D" w14:paraId="2A6FB06C" w14:textId="77777777" w:rsidTr="00834C59">
        <w:trPr>
          <w:trHeight w:val="300"/>
        </w:trPr>
        <w:tc>
          <w:tcPr>
            <w:tcW w:w="1702" w:type="dxa"/>
            <w:tcBorders>
              <w:top w:val="single" w:sz="6" w:space="0" w:color="auto"/>
              <w:left w:val="single" w:sz="6" w:space="0" w:color="auto"/>
              <w:bottom w:val="single" w:sz="6" w:space="0" w:color="auto"/>
              <w:right w:val="single" w:sz="6" w:space="0" w:color="auto"/>
            </w:tcBorders>
          </w:tcPr>
          <w:p w14:paraId="76CD0867" w14:textId="77777777" w:rsidR="003A0D76" w:rsidRDefault="003A0D76" w:rsidP="003A0D76">
            <w:pPr>
              <w:pStyle w:val="paragraph"/>
              <w:spacing w:before="0" w:beforeAutospacing="0" w:after="0" w:afterAutospacing="0"/>
              <w:textAlignment w:val="baseline"/>
              <w:rPr>
                <w:b/>
                <w:bCs/>
                <w:sz w:val="20"/>
                <w:szCs w:val="20"/>
                <w:lang w:val="kk-KZ"/>
              </w:rPr>
            </w:pPr>
            <w:r>
              <w:rPr>
                <w:b/>
                <w:bCs/>
                <w:sz w:val="20"/>
                <w:szCs w:val="20"/>
                <w:lang w:val="kk-KZ"/>
              </w:rPr>
              <w:t>Алгебралық теңдеулер жүйесін қосу, алмастыру тәсілдерімен шешу</w:t>
            </w:r>
          </w:p>
        </w:tc>
        <w:tc>
          <w:tcPr>
            <w:tcW w:w="2252" w:type="dxa"/>
            <w:tcBorders>
              <w:top w:val="single" w:sz="6" w:space="0" w:color="auto"/>
              <w:left w:val="single" w:sz="6" w:space="0" w:color="auto"/>
              <w:bottom w:val="single" w:sz="6" w:space="0" w:color="auto"/>
              <w:right w:val="single" w:sz="6" w:space="0" w:color="auto"/>
            </w:tcBorders>
          </w:tcPr>
          <w:p w14:paraId="32C85E4A"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Алгебралық теңдеулер жүйесін қосу, алмастыру тәсілдерімен шешу. Бірдей негізді дәрежелерге қолданылатын амалдар (көбейту, бөлу, дәрежені дәрежелеу). Тізбектер. Рекурентті, рекурентті емес тізбектер тақырыптар бойынша есептерді толық шығарады.</w:t>
            </w:r>
          </w:p>
        </w:tc>
        <w:tc>
          <w:tcPr>
            <w:tcW w:w="1536" w:type="dxa"/>
            <w:tcBorders>
              <w:top w:val="single" w:sz="6" w:space="0" w:color="auto"/>
              <w:left w:val="single" w:sz="6" w:space="0" w:color="auto"/>
              <w:bottom w:val="single" w:sz="6" w:space="0" w:color="auto"/>
              <w:right w:val="single" w:sz="6" w:space="0" w:color="auto"/>
            </w:tcBorders>
          </w:tcPr>
          <w:p w14:paraId="4BD614EC"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 xml:space="preserve">Алгебралық теңдеулер жүйесін қосу, алмастыру тәсілдерімен шешубойынша түсінік бар, натурал көрсеткішті дәреже бойынша есептерді шығарады. </w:t>
            </w:r>
          </w:p>
        </w:tc>
        <w:tc>
          <w:tcPr>
            <w:tcW w:w="2449" w:type="dxa"/>
            <w:tcBorders>
              <w:top w:val="single" w:sz="6" w:space="0" w:color="auto"/>
              <w:left w:val="single" w:sz="6" w:space="0" w:color="auto"/>
              <w:bottom w:val="single" w:sz="6" w:space="0" w:color="auto"/>
              <w:right w:val="single" w:sz="6" w:space="0" w:color="auto"/>
            </w:tcBorders>
          </w:tcPr>
          <w:p w14:paraId="6EED8BFB"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Алгебралық теңдеулер жүйесін қосу, алмастыру тәсілдерімен шешу тақырыптар бойынша есептер орташа деңгейде түсінік болады.</w:t>
            </w:r>
          </w:p>
        </w:tc>
        <w:tc>
          <w:tcPr>
            <w:tcW w:w="2268" w:type="dxa"/>
            <w:tcBorders>
              <w:top w:val="single" w:sz="6" w:space="0" w:color="auto"/>
              <w:left w:val="single" w:sz="6" w:space="0" w:color="auto"/>
              <w:bottom w:val="single" w:sz="6" w:space="0" w:color="auto"/>
              <w:right w:val="single" w:sz="6" w:space="0" w:color="auto"/>
            </w:tcBorders>
          </w:tcPr>
          <w:p w14:paraId="2A200BC1" w14:textId="77777777" w:rsidR="003A0D76" w:rsidRDefault="003A0D76" w:rsidP="003A0D76">
            <w:pPr>
              <w:pStyle w:val="paragraph"/>
              <w:spacing w:before="0" w:beforeAutospacing="0" w:after="0" w:afterAutospacing="0"/>
              <w:textAlignment w:val="baseline"/>
              <w:rPr>
                <w:sz w:val="20"/>
                <w:szCs w:val="20"/>
                <w:lang w:val="kk-KZ"/>
              </w:rPr>
            </w:pPr>
            <w:r>
              <w:rPr>
                <w:rFonts w:eastAsia="Calibri"/>
                <w:sz w:val="20"/>
                <w:szCs w:val="20"/>
                <w:lang w:val="kk-KZ"/>
              </w:rPr>
              <w:t>Тақырыптар бойынша толық анықтама бере алмайды және есептер толық шығарылмайды.</w:t>
            </w:r>
          </w:p>
        </w:tc>
      </w:tr>
      <w:tr w:rsidR="003A0D76" w14:paraId="2751D9C1" w14:textId="77777777" w:rsidTr="00834C59">
        <w:trPr>
          <w:trHeight w:val="300"/>
        </w:trPr>
        <w:tc>
          <w:tcPr>
            <w:tcW w:w="1702" w:type="dxa"/>
            <w:tcBorders>
              <w:top w:val="single" w:sz="6" w:space="0" w:color="auto"/>
              <w:left w:val="single" w:sz="6" w:space="0" w:color="auto"/>
              <w:bottom w:val="single" w:sz="6" w:space="0" w:color="auto"/>
              <w:right w:val="single" w:sz="6" w:space="0" w:color="auto"/>
            </w:tcBorders>
          </w:tcPr>
          <w:p w14:paraId="19CFF9C0" w14:textId="77777777" w:rsidR="003A0D76" w:rsidRDefault="003A0D76" w:rsidP="003A0D76">
            <w:pPr>
              <w:pStyle w:val="paragraph"/>
              <w:spacing w:before="0" w:beforeAutospacing="0" w:after="0" w:afterAutospacing="0"/>
              <w:textAlignment w:val="baseline"/>
              <w:rPr>
                <w:b/>
                <w:bCs/>
                <w:sz w:val="20"/>
                <w:szCs w:val="20"/>
                <w:lang w:val="kk-KZ"/>
              </w:rPr>
            </w:pPr>
            <w:r>
              <w:rPr>
                <w:b/>
                <w:bCs/>
                <w:sz w:val="20"/>
                <w:szCs w:val="20"/>
                <w:lang w:val="kk-KZ"/>
              </w:rPr>
              <w:t>Мәтіндік есептерін шығару.</w:t>
            </w:r>
          </w:p>
        </w:tc>
        <w:tc>
          <w:tcPr>
            <w:tcW w:w="2252" w:type="dxa"/>
            <w:tcBorders>
              <w:top w:val="single" w:sz="6" w:space="0" w:color="auto"/>
              <w:left w:val="single" w:sz="6" w:space="0" w:color="auto"/>
              <w:bottom w:val="single" w:sz="6" w:space="0" w:color="auto"/>
              <w:right w:val="single" w:sz="6" w:space="0" w:color="auto"/>
            </w:tcBorders>
          </w:tcPr>
          <w:p w14:paraId="5AACFE69"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Мәтіндік тақырыптық есептерді толық түсінеді, теңдеу құрастырып, есепті толық шығара алады.</w:t>
            </w:r>
          </w:p>
        </w:tc>
        <w:tc>
          <w:tcPr>
            <w:tcW w:w="1536" w:type="dxa"/>
            <w:tcBorders>
              <w:top w:val="single" w:sz="6" w:space="0" w:color="auto"/>
              <w:left w:val="single" w:sz="6" w:space="0" w:color="auto"/>
              <w:bottom w:val="single" w:sz="6" w:space="0" w:color="auto"/>
              <w:right w:val="single" w:sz="6" w:space="0" w:color="auto"/>
            </w:tcBorders>
          </w:tcPr>
          <w:p w14:paraId="39A8DCCF"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 xml:space="preserve">Мәтіндік тақырыптық есептердің берілгенін түсінеді, теңдеу құрастырып, </w:t>
            </w:r>
            <w:r>
              <w:rPr>
                <w:sz w:val="20"/>
                <w:szCs w:val="20"/>
                <w:lang w:val="kk-KZ"/>
              </w:rPr>
              <w:lastRenderedPageBreak/>
              <w:t>есепті шығара алады.</w:t>
            </w:r>
          </w:p>
        </w:tc>
        <w:tc>
          <w:tcPr>
            <w:tcW w:w="2449" w:type="dxa"/>
            <w:tcBorders>
              <w:top w:val="single" w:sz="6" w:space="0" w:color="auto"/>
              <w:left w:val="single" w:sz="6" w:space="0" w:color="auto"/>
              <w:bottom w:val="single" w:sz="6" w:space="0" w:color="auto"/>
              <w:right w:val="single" w:sz="6" w:space="0" w:color="auto"/>
            </w:tcBorders>
          </w:tcPr>
          <w:p w14:paraId="1E2BC2CC"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lastRenderedPageBreak/>
              <w:t>Мәтіндік тақырыптық есептердің мазмұнын аз деңгейде түсінеді, есепті шығара алады.</w:t>
            </w:r>
          </w:p>
        </w:tc>
        <w:tc>
          <w:tcPr>
            <w:tcW w:w="2268" w:type="dxa"/>
            <w:tcBorders>
              <w:top w:val="single" w:sz="6" w:space="0" w:color="auto"/>
              <w:left w:val="single" w:sz="6" w:space="0" w:color="auto"/>
              <w:bottom w:val="single" w:sz="6" w:space="0" w:color="auto"/>
              <w:right w:val="single" w:sz="6" w:space="0" w:color="auto"/>
            </w:tcBorders>
          </w:tcPr>
          <w:p w14:paraId="0FDCDE89"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Мәтіндік тақырыптық есептердің мазмұнын түсінбейді. Есепке теңдеу құрастыра алмайды.</w:t>
            </w:r>
          </w:p>
        </w:tc>
      </w:tr>
      <w:tr w:rsidR="003A0D76" w:rsidRPr="003D404D" w14:paraId="2F7527F4" w14:textId="77777777" w:rsidTr="00834C59">
        <w:trPr>
          <w:trHeight w:val="300"/>
        </w:trPr>
        <w:tc>
          <w:tcPr>
            <w:tcW w:w="1702" w:type="dxa"/>
            <w:tcBorders>
              <w:top w:val="single" w:sz="6" w:space="0" w:color="auto"/>
              <w:left w:val="single" w:sz="6" w:space="0" w:color="auto"/>
              <w:bottom w:val="single" w:sz="6" w:space="0" w:color="auto"/>
              <w:right w:val="single" w:sz="6" w:space="0" w:color="auto"/>
            </w:tcBorders>
          </w:tcPr>
          <w:p w14:paraId="0A1B8C7F" w14:textId="77777777" w:rsidR="003A0D76" w:rsidRDefault="003A0D76" w:rsidP="003A0D76">
            <w:pPr>
              <w:pStyle w:val="paragraph"/>
              <w:spacing w:before="0" w:beforeAutospacing="0" w:after="0" w:afterAutospacing="0"/>
              <w:textAlignment w:val="baseline"/>
              <w:rPr>
                <w:b/>
                <w:sz w:val="20"/>
                <w:szCs w:val="20"/>
                <w:lang w:val="kk-KZ"/>
              </w:rPr>
            </w:pPr>
            <w:r>
              <w:rPr>
                <w:b/>
                <w:sz w:val="20"/>
                <w:szCs w:val="20"/>
                <w:lang w:val="kk-KZ"/>
              </w:rPr>
              <w:t>Комбинаторика тақырыбына есептер шығару.</w:t>
            </w:r>
          </w:p>
        </w:tc>
        <w:tc>
          <w:tcPr>
            <w:tcW w:w="2252" w:type="dxa"/>
            <w:tcBorders>
              <w:top w:val="single" w:sz="6" w:space="0" w:color="auto"/>
              <w:left w:val="single" w:sz="6" w:space="0" w:color="auto"/>
              <w:bottom w:val="single" w:sz="6" w:space="0" w:color="auto"/>
              <w:right w:val="single" w:sz="6" w:space="0" w:color="auto"/>
            </w:tcBorders>
          </w:tcPr>
          <w:p w14:paraId="5DE98D45" w14:textId="77777777" w:rsidR="003A0D76" w:rsidRDefault="003A0D76" w:rsidP="003A0D76">
            <w:pPr>
              <w:pStyle w:val="paragraph"/>
              <w:spacing w:before="0" w:beforeAutospacing="0" w:after="0" w:afterAutospacing="0"/>
              <w:textAlignment w:val="baseline"/>
              <w:rPr>
                <w:sz w:val="20"/>
                <w:szCs w:val="20"/>
                <w:lang w:val="kk-KZ"/>
              </w:rPr>
            </w:pPr>
            <w:r>
              <w:rPr>
                <w:bCs/>
                <w:sz w:val="20"/>
                <w:szCs w:val="20"/>
                <w:lang w:val="kk-KZ"/>
              </w:rPr>
              <w:t>Комбинаторика тақырыбының формулаларын жетік меңгерген. Тақырыпқа қатысты есептерді шығара алады.</w:t>
            </w:r>
          </w:p>
        </w:tc>
        <w:tc>
          <w:tcPr>
            <w:tcW w:w="1536" w:type="dxa"/>
            <w:tcBorders>
              <w:top w:val="single" w:sz="6" w:space="0" w:color="auto"/>
              <w:left w:val="single" w:sz="6" w:space="0" w:color="auto"/>
              <w:bottom w:val="single" w:sz="6" w:space="0" w:color="auto"/>
              <w:right w:val="single" w:sz="6" w:space="0" w:color="auto"/>
            </w:tcBorders>
          </w:tcPr>
          <w:p w14:paraId="63DD858D"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Комбинаторика тақырыбына байланысты есептердің мазмұнын түсініп, есеп шағара алады.</w:t>
            </w:r>
          </w:p>
        </w:tc>
        <w:tc>
          <w:tcPr>
            <w:tcW w:w="2449" w:type="dxa"/>
            <w:tcBorders>
              <w:top w:val="single" w:sz="6" w:space="0" w:color="auto"/>
              <w:left w:val="single" w:sz="6" w:space="0" w:color="auto"/>
              <w:bottom w:val="single" w:sz="6" w:space="0" w:color="auto"/>
              <w:right w:val="single" w:sz="6" w:space="0" w:color="auto"/>
            </w:tcBorders>
          </w:tcPr>
          <w:p w14:paraId="44596B3B" w14:textId="77777777" w:rsidR="003A0D76" w:rsidRDefault="003A0D76" w:rsidP="003A0D76">
            <w:pPr>
              <w:pStyle w:val="paragraph"/>
              <w:spacing w:before="0" w:beforeAutospacing="0" w:after="0" w:afterAutospacing="0"/>
              <w:textAlignment w:val="baseline"/>
              <w:rPr>
                <w:sz w:val="20"/>
                <w:szCs w:val="20"/>
                <w:lang w:val="kk-KZ"/>
              </w:rPr>
            </w:pPr>
            <w:r>
              <w:rPr>
                <w:bCs/>
                <w:sz w:val="20"/>
                <w:szCs w:val="20"/>
                <w:lang w:val="kk-KZ"/>
              </w:rPr>
              <w:t>Комбинаторика тақырыбына арналған есептерді түсінеді. Есептерді шығара алмайды.</w:t>
            </w:r>
          </w:p>
        </w:tc>
        <w:tc>
          <w:tcPr>
            <w:tcW w:w="2268" w:type="dxa"/>
            <w:tcBorders>
              <w:top w:val="single" w:sz="6" w:space="0" w:color="auto"/>
              <w:left w:val="single" w:sz="6" w:space="0" w:color="auto"/>
              <w:bottom w:val="single" w:sz="6" w:space="0" w:color="auto"/>
              <w:right w:val="single" w:sz="6" w:space="0" w:color="auto"/>
            </w:tcBorders>
          </w:tcPr>
          <w:p w14:paraId="35739DB0" w14:textId="77777777" w:rsidR="003A0D76" w:rsidRDefault="003A0D76" w:rsidP="003A0D76">
            <w:pPr>
              <w:pStyle w:val="paragraph"/>
              <w:spacing w:before="0" w:beforeAutospacing="0" w:after="0" w:afterAutospacing="0"/>
              <w:textAlignment w:val="baseline"/>
              <w:rPr>
                <w:sz w:val="20"/>
                <w:szCs w:val="20"/>
                <w:lang w:val="kk-KZ"/>
              </w:rPr>
            </w:pPr>
            <w:r>
              <w:rPr>
                <w:bCs/>
                <w:sz w:val="20"/>
                <w:szCs w:val="20"/>
                <w:lang w:val="kk-KZ"/>
              </w:rPr>
              <w:t>Комбинаторика тақырыбының формулаларын білмейді. Тақырыпқа байланысты есептерді шығара алмайды.</w:t>
            </w:r>
          </w:p>
        </w:tc>
      </w:tr>
      <w:tr w:rsidR="003A0D76" w:rsidRPr="003D404D" w14:paraId="3AE68662" w14:textId="77777777" w:rsidTr="00834C59">
        <w:trPr>
          <w:trHeight w:val="300"/>
        </w:trPr>
        <w:tc>
          <w:tcPr>
            <w:tcW w:w="1702" w:type="dxa"/>
            <w:tcBorders>
              <w:top w:val="single" w:sz="6" w:space="0" w:color="auto"/>
              <w:left w:val="single" w:sz="6" w:space="0" w:color="auto"/>
              <w:bottom w:val="single" w:sz="6" w:space="0" w:color="auto"/>
              <w:right w:val="single" w:sz="6" w:space="0" w:color="auto"/>
            </w:tcBorders>
          </w:tcPr>
          <w:p w14:paraId="3C8A8C44" w14:textId="77777777" w:rsidR="003A0D76" w:rsidRDefault="003A0D76" w:rsidP="003A0D76">
            <w:pPr>
              <w:pStyle w:val="paragraph"/>
              <w:spacing w:before="0" w:beforeAutospacing="0" w:after="0" w:afterAutospacing="0"/>
              <w:textAlignment w:val="baseline"/>
              <w:rPr>
                <w:b/>
                <w:bCs/>
                <w:sz w:val="20"/>
                <w:szCs w:val="20"/>
                <w:lang w:val="kk-KZ"/>
              </w:rPr>
            </w:pPr>
            <w:r>
              <w:rPr>
                <w:b/>
                <w:bCs/>
                <w:sz w:val="20"/>
                <w:szCs w:val="20"/>
                <w:lang w:val="kk-KZ"/>
              </w:rPr>
              <w:t>Қайталанатын және қайталанбайтын орын ауыстырулар, алмастырулар, терулерге есептер шығару.</w:t>
            </w:r>
          </w:p>
        </w:tc>
        <w:tc>
          <w:tcPr>
            <w:tcW w:w="2252" w:type="dxa"/>
            <w:tcBorders>
              <w:top w:val="single" w:sz="6" w:space="0" w:color="auto"/>
              <w:left w:val="single" w:sz="6" w:space="0" w:color="auto"/>
              <w:bottom w:val="single" w:sz="6" w:space="0" w:color="auto"/>
              <w:right w:val="single" w:sz="6" w:space="0" w:color="auto"/>
            </w:tcBorders>
          </w:tcPr>
          <w:p w14:paraId="2A33D144" w14:textId="77777777" w:rsidR="003A0D76" w:rsidRDefault="003A0D76" w:rsidP="003A0D76">
            <w:pPr>
              <w:pStyle w:val="paragraph"/>
              <w:spacing w:before="0" w:beforeAutospacing="0" w:after="0" w:afterAutospacing="0"/>
              <w:textAlignment w:val="baseline"/>
              <w:rPr>
                <w:bCs/>
                <w:sz w:val="20"/>
                <w:szCs w:val="20"/>
                <w:lang w:val="kk-KZ"/>
              </w:rPr>
            </w:pPr>
            <w:r>
              <w:rPr>
                <w:sz w:val="20"/>
                <w:szCs w:val="20"/>
                <w:lang w:val="kk-KZ"/>
              </w:rPr>
              <w:t>Қайталанатын және қайталанбайтын орын ауыстырулар, алмастырулар, терулерге байланысты тақырыпты жетік меңгерген, есептер шығара алады.</w:t>
            </w:r>
          </w:p>
        </w:tc>
        <w:tc>
          <w:tcPr>
            <w:tcW w:w="1536" w:type="dxa"/>
            <w:tcBorders>
              <w:top w:val="single" w:sz="6" w:space="0" w:color="auto"/>
              <w:left w:val="single" w:sz="6" w:space="0" w:color="auto"/>
              <w:bottom w:val="single" w:sz="6" w:space="0" w:color="auto"/>
              <w:right w:val="single" w:sz="6" w:space="0" w:color="auto"/>
            </w:tcBorders>
          </w:tcPr>
          <w:p w14:paraId="20EFD8E6"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Қайталанатын және қайталанбайтын орын ауыстырулар, алмастырулар, терулерге байланысты есептерді түсінеді.</w:t>
            </w:r>
          </w:p>
        </w:tc>
        <w:tc>
          <w:tcPr>
            <w:tcW w:w="2449" w:type="dxa"/>
            <w:tcBorders>
              <w:top w:val="single" w:sz="6" w:space="0" w:color="auto"/>
              <w:left w:val="single" w:sz="6" w:space="0" w:color="auto"/>
              <w:bottom w:val="single" w:sz="6" w:space="0" w:color="auto"/>
              <w:right w:val="single" w:sz="6" w:space="0" w:color="auto"/>
            </w:tcBorders>
          </w:tcPr>
          <w:p w14:paraId="2C60B610" w14:textId="77777777" w:rsidR="003A0D76" w:rsidRDefault="003A0D76" w:rsidP="003A0D76">
            <w:pPr>
              <w:pStyle w:val="paragraph"/>
              <w:spacing w:before="0" w:beforeAutospacing="0" w:after="0" w:afterAutospacing="0"/>
              <w:textAlignment w:val="baseline"/>
              <w:rPr>
                <w:bCs/>
                <w:sz w:val="20"/>
                <w:szCs w:val="20"/>
                <w:lang w:val="kk-KZ"/>
              </w:rPr>
            </w:pPr>
            <w:r>
              <w:rPr>
                <w:sz w:val="20"/>
                <w:szCs w:val="20"/>
                <w:lang w:val="kk-KZ"/>
              </w:rPr>
              <w:t>Қайталанатын және қайталанбайтын орын ауыстырулар, алмастырулар, терулерге байланысты есептерді түсінеді.</w:t>
            </w:r>
          </w:p>
        </w:tc>
        <w:tc>
          <w:tcPr>
            <w:tcW w:w="2268" w:type="dxa"/>
            <w:tcBorders>
              <w:top w:val="single" w:sz="6" w:space="0" w:color="auto"/>
              <w:left w:val="single" w:sz="6" w:space="0" w:color="auto"/>
              <w:bottom w:val="single" w:sz="6" w:space="0" w:color="auto"/>
              <w:right w:val="single" w:sz="6" w:space="0" w:color="auto"/>
            </w:tcBorders>
          </w:tcPr>
          <w:p w14:paraId="15355ABB" w14:textId="77777777" w:rsidR="003A0D76" w:rsidRDefault="003A0D76" w:rsidP="003A0D76">
            <w:pPr>
              <w:pStyle w:val="paragraph"/>
              <w:spacing w:before="0" w:beforeAutospacing="0" w:after="0" w:afterAutospacing="0"/>
              <w:textAlignment w:val="baseline"/>
              <w:rPr>
                <w:bCs/>
                <w:sz w:val="20"/>
                <w:szCs w:val="20"/>
                <w:lang w:val="kk-KZ"/>
              </w:rPr>
            </w:pPr>
            <w:r>
              <w:rPr>
                <w:sz w:val="20"/>
                <w:szCs w:val="20"/>
                <w:lang w:val="kk-KZ"/>
              </w:rPr>
              <w:t>Қайталанатын және қайталанбайтын орын ауыстырулар, алмастырулар, терулерге есептерді шығара алмайды.</w:t>
            </w:r>
          </w:p>
        </w:tc>
      </w:tr>
      <w:tr w:rsidR="003A0D76" w14:paraId="32540D1B" w14:textId="77777777" w:rsidTr="00834C59">
        <w:trPr>
          <w:trHeight w:val="300"/>
        </w:trPr>
        <w:tc>
          <w:tcPr>
            <w:tcW w:w="1702" w:type="dxa"/>
            <w:tcBorders>
              <w:top w:val="single" w:sz="6" w:space="0" w:color="auto"/>
              <w:left w:val="single" w:sz="6" w:space="0" w:color="auto"/>
              <w:bottom w:val="single" w:sz="6" w:space="0" w:color="auto"/>
              <w:right w:val="single" w:sz="6" w:space="0" w:color="auto"/>
            </w:tcBorders>
          </w:tcPr>
          <w:p w14:paraId="38BE3E43" w14:textId="77777777" w:rsidR="003A0D76" w:rsidRDefault="003A0D76" w:rsidP="003A0D76">
            <w:pPr>
              <w:pStyle w:val="paragraph"/>
              <w:spacing w:before="0" w:beforeAutospacing="0" w:after="0" w:afterAutospacing="0"/>
              <w:textAlignment w:val="baseline"/>
              <w:rPr>
                <w:b/>
                <w:bCs/>
                <w:sz w:val="20"/>
                <w:szCs w:val="20"/>
                <w:lang w:val="kk-KZ"/>
              </w:rPr>
            </w:pPr>
            <w:r>
              <w:rPr>
                <w:b/>
                <w:bCs/>
                <w:sz w:val="20"/>
                <w:szCs w:val="20"/>
                <w:lang w:val="kk-KZ"/>
              </w:rPr>
              <w:t>Статистика ұғымдарына есептер шығаруда тиімді тәсілдерін көрсету.</w:t>
            </w:r>
          </w:p>
        </w:tc>
        <w:tc>
          <w:tcPr>
            <w:tcW w:w="2252" w:type="dxa"/>
            <w:tcBorders>
              <w:top w:val="single" w:sz="6" w:space="0" w:color="auto"/>
              <w:left w:val="single" w:sz="6" w:space="0" w:color="auto"/>
              <w:bottom w:val="single" w:sz="6" w:space="0" w:color="auto"/>
              <w:right w:val="single" w:sz="6" w:space="0" w:color="auto"/>
            </w:tcBorders>
          </w:tcPr>
          <w:p w14:paraId="75674FF3"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Статистика ұғымдарына есептер шығаруда тиімді тәсілдерін көрсету тақырыбы бойынша түсінік бере алады. Статистика тақырыбына есептер шығара алады.</w:t>
            </w:r>
          </w:p>
        </w:tc>
        <w:tc>
          <w:tcPr>
            <w:tcW w:w="1536" w:type="dxa"/>
            <w:tcBorders>
              <w:top w:val="single" w:sz="6" w:space="0" w:color="auto"/>
              <w:left w:val="single" w:sz="6" w:space="0" w:color="auto"/>
              <w:bottom w:val="single" w:sz="6" w:space="0" w:color="auto"/>
              <w:right w:val="single" w:sz="6" w:space="0" w:color="auto"/>
            </w:tcBorders>
          </w:tcPr>
          <w:p w14:paraId="177325A6"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Статистика ұғымдарына есептер шығаруда тиімді тәсілдерін көрсете алады.</w:t>
            </w:r>
          </w:p>
        </w:tc>
        <w:tc>
          <w:tcPr>
            <w:tcW w:w="2449" w:type="dxa"/>
            <w:tcBorders>
              <w:top w:val="single" w:sz="6" w:space="0" w:color="auto"/>
              <w:left w:val="single" w:sz="6" w:space="0" w:color="auto"/>
              <w:bottom w:val="single" w:sz="6" w:space="0" w:color="auto"/>
              <w:right w:val="single" w:sz="6" w:space="0" w:color="auto"/>
            </w:tcBorders>
          </w:tcPr>
          <w:p w14:paraId="37781B42"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Статистика ұғымдарына түсінік бере алады. Күрделі есептерді шығара алмайды.</w:t>
            </w:r>
          </w:p>
        </w:tc>
        <w:tc>
          <w:tcPr>
            <w:tcW w:w="2268" w:type="dxa"/>
            <w:tcBorders>
              <w:top w:val="single" w:sz="6" w:space="0" w:color="auto"/>
              <w:left w:val="single" w:sz="6" w:space="0" w:color="auto"/>
              <w:bottom w:val="single" w:sz="6" w:space="0" w:color="auto"/>
              <w:right w:val="single" w:sz="6" w:space="0" w:color="auto"/>
            </w:tcBorders>
          </w:tcPr>
          <w:p w14:paraId="15BA9789" w14:textId="77777777" w:rsidR="003A0D76" w:rsidRDefault="003A0D76" w:rsidP="003A0D76">
            <w:pPr>
              <w:pStyle w:val="paragraph"/>
              <w:spacing w:before="0" w:beforeAutospacing="0" w:after="0" w:afterAutospacing="0"/>
              <w:textAlignment w:val="baseline"/>
              <w:rPr>
                <w:sz w:val="20"/>
                <w:szCs w:val="20"/>
                <w:lang w:val="kk-KZ"/>
              </w:rPr>
            </w:pPr>
            <w:r>
              <w:rPr>
                <w:sz w:val="20"/>
                <w:szCs w:val="20"/>
                <w:lang w:val="kk-KZ"/>
              </w:rPr>
              <w:t>Статистика ұғымдарына есептер шығара алмайды</w:t>
            </w:r>
          </w:p>
        </w:tc>
      </w:tr>
    </w:tbl>
    <w:p w14:paraId="61398C78" w14:textId="77777777" w:rsidR="00B7055E" w:rsidRPr="003A0D76" w:rsidRDefault="00B7055E" w:rsidP="00B7055E">
      <w:pPr>
        <w:pStyle w:val="ac"/>
        <w:ind w:left="0"/>
        <w:jc w:val="both"/>
        <w:rPr>
          <w:rFonts w:ascii="Times New Roman" w:hAnsi="Times New Roman"/>
          <w:sz w:val="24"/>
          <w:szCs w:val="24"/>
        </w:rPr>
      </w:pPr>
    </w:p>
    <w:sectPr w:rsidR="00B7055E" w:rsidRPr="003A0D76" w:rsidSect="00C94FF7">
      <w:headerReference w:type="default" r:id="rId7"/>
      <w:footerReference w:type="default" r:id="rId8"/>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45849" w14:textId="77777777" w:rsidR="004C4075" w:rsidRDefault="004C4075">
      <w:pPr>
        <w:spacing w:after="0" w:line="240" w:lineRule="auto"/>
      </w:pPr>
      <w:r>
        <w:separator/>
      </w:r>
    </w:p>
  </w:endnote>
  <w:endnote w:type="continuationSeparator" w:id="0">
    <w:p w14:paraId="6C9143A6" w14:textId="77777777" w:rsidR="004C4075" w:rsidRDefault="004C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Neue">
    <w:altName w:val="Times New Roman"/>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B3FF" w14:textId="77777777" w:rsidR="00686DC2" w:rsidRDefault="00686DC2">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6E609" w14:textId="77777777" w:rsidR="004C4075" w:rsidRDefault="004C4075">
      <w:pPr>
        <w:spacing w:after="0" w:line="240" w:lineRule="auto"/>
      </w:pPr>
      <w:r>
        <w:separator/>
      </w:r>
    </w:p>
  </w:footnote>
  <w:footnote w:type="continuationSeparator" w:id="0">
    <w:p w14:paraId="7ED6399D" w14:textId="77777777" w:rsidR="004C4075" w:rsidRDefault="004C4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943A" w14:textId="77777777" w:rsidR="00686DC2" w:rsidRDefault="00686DC2">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D93A6D"/>
    <w:multiLevelType w:val="hybridMultilevel"/>
    <w:tmpl w:val="E29E4ABA"/>
    <w:lvl w:ilvl="0" w:tplc="50CE4CC2">
      <w:start w:val="1"/>
      <w:numFmt w:val="decimal"/>
      <w:lvlText w:val="%1."/>
      <w:lvlJc w:val="left"/>
      <w:pPr>
        <w:ind w:left="107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16cid:durableId="28261162">
    <w:abstractNumId w:val="0"/>
  </w:num>
  <w:num w:numId="2" w16cid:durableId="1365866787">
    <w:abstractNumId w:val="2"/>
  </w:num>
  <w:num w:numId="3" w16cid:durableId="13656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51"/>
    <w:rsid w:val="00085C39"/>
    <w:rsid w:val="000862DC"/>
    <w:rsid w:val="00101F46"/>
    <w:rsid w:val="00120903"/>
    <w:rsid w:val="00192BF9"/>
    <w:rsid w:val="00196AD4"/>
    <w:rsid w:val="002041BC"/>
    <w:rsid w:val="0023431A"/>
    <w:rsid w:val="0024407B"/>
    <w:rsid w:val="00363833"/>
    <w:rsid w:val="003A0D76"/>
    <w:rsid w:val="003D73B2"/>
    <w:rsid w:val="004C4075"/>
    <w:rsid w:val="004F6CE8"/>
    <w:rsid w:val="00554BC0"/>
    <w:rsid w:val="005F79CE"/>
    <w:rsid w:val="00686DC2"/>
    <w:rsid w:val="006E4FE8"/>
    <w:rsid w:val="008D6E77"/>
    <w:rsid w:val="008F0036"/>
    <w:rsid w:val="009F7695"/>
    <w:rsid w:val="00A01725"/>
    <w:rsid w:val="00AC5751"/>
    <w:rsid w:val="00B7055E"/>
    <w:rsid w:val="00BA5596"/>
    <w:rsid w:val="00C100C1"/>
    <w:rsid w:val="00C33C17"/>
    <w:rsid w:val="00C53EBB"/>
    <w:rsid w:val="00CD3ED1"/>
    <w:rsid w:val="00D1577B"/>
    <w:rsid w:val="00D82A59"/>
    <w:rsid w:val="00E1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F8C2"/>
  <w15:chartTrackingRefBased/>
  <w15:docId w15:val="{331594A4-FAF8-4704-B73D-A38F19D9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C5751"/>
    <w:pPr>
      <w:pBdr>
        <w:top w:val="nil"/>
        <w:left w:val="nil"/>
        <w:bottom w:val="nil"/>
        <w:right w:val="nil"/>
        <w:between w:val="nil"/>
        <w:bar w:val="nil"/>
      </w:pBdr>
    </w:pPr>
    <w:rPr>
      <w:rFonts w:ascii="Calibri" w:eastAsia="Calibri" w:hAnsi="Calibri" w:cs="Calibri"/>
      <w:color w:val="000000"/>
      <w:sz w:val="22"/>
      <w:szCs w:val="22"/>
      <w:u w:color="000000"/>
      <w:bdr w:val="ni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олонтитулы"/>
    <w:rsid w:val="00AC5751"/>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ru-RU" w:eastAsia="ru-RU"/>
    </w:rPr>
  </w:style>
  <w:style w:type="paragraph" w:styleId="a4">
    <w:name w:val="Normal (Web)"/>
    <w:uiPriority w:val="99"/>
    <w:rsid w:val="00AC5751"/>
    <w:pPr>
      <w:pBdr>
        <w:top w:val="nil"/>
        <w:left w:val="nil"/>
        <w:bottom w:val="nil"/>
        <w:right w:val="nil"/>
        <w:between w:val="nil"/>
        <w:bar w:val="nil"/>
      </w:pBdr>
      <w:spacing w:before="100" w:after="100" w:line="240" w:lineRule="auto"/>
    </w:pPr>
    <w:rPr>
      <w:rFonts w:eastAsia="Times New Roman"/>
      <w:color w:val="000000"/>
      <w:sz w:val="24"/>
      <w:szCs w:val="24"/>
      <w:u w:color="000000"/>
      <w:bdr w:val="nil"/>
      <w:lang w:val="ru-RU" w:eastAsia="ru-RU"/>
    </w:rPr>
  </w:style>
  <w:style w:type="paragraph" w:styleId="a5">
    <w:name w:val="Body Text Indent"/>
    <w:link w:val="a6"/>
    <w:rsid w:val="00AC5751"/>
    <w:pPr>
      <w:pBdr>
        <w:top w:val="nil"/>
        <w:left w:val="nil"/>
        <w:bottom w:val="nil"/>
        <w:right w:val="nil"/>
        <w:between w:val="nil"/>
        <w:bar w:val="nil"/>
      </w:pBdr>
      <w:spacing w:after="0" w:line="240" w:lineRule="auto"/>
      <w:ind w:firstLine="720"/>
      <w:jc w:val="both"/>
    </w:pPr>
    <w:rPr>
      <w:rFonts w:ascii="Courier New" w:eastAsia="Courier New" w:hAnsi="Courier New" w:cs="Courier New"/>
      <w:color w:val="000000"/>
      <w:sz w:val="28"/>
      <w:szCs w:val="28"/>
      <w:u w:color="000000"/>
      <w:bdr w:val="nil"/>
      <w:lang w:val="ru-RU" w:eastAsia="ru-RU"/>
    </w:rPr>
  </w:style>
  <w:style w:type="character" w:customStyle="1" w:styleId="a6">
    <w:name w:val="Основной текст с отступом Знак"/>
    <w:basedOn w:val="a0"/>
    <w:link w:val="a5"/>
    <w:rsid w:val="00AC5751"/>
    <w:rPr>
      <w:rFonts w:ascii="Courier New" w:eastAsia="Courier New" w:hAnsi="Courier New" w:cs="Courier New"/>
      <w:color w:val="000000"/>
      <w:sz w:val="28"/>
      <w:szCs w:val="28"/>
      <w:u w:color="000000"/>
      <w:bdr w:val="nil"/>
      <w:lang w:val="ru-RU" w:eastAsia="ru-RU"/>
    </w:rPr>
  </w:style>
  <w:style w:type="paragraph" w:customStyle="1" w:styleId="Default">
    <w:name w:val="Default"/>
    <w:rsid w:val="00AC5751"/>
    <w:pPr>
      <w:pBdr>
        <w:top w:val="nil"/>
        <w:left w:val="nil"/>
        <w:bottom w:val="nil"/>
        <w:right w:val="nil"/>
        <w:between w:val="nil"/>
        <w:bar w:val="nil"/>
      </w:pBdr>
      <w:spacing w:after="0" w:line="240" w:lineRule="auto"/>
    </w:pPr>
    <w:rPr>
      <w:rFonts w:eastAsia="Times New Roman"/>
      <w:color w:val="000000"/>
      <w:sz w:val="24"/>
      <w:szCs w:val="24"/>
      <w:u w:color="000000"/>
      <w:bdr w:val="nil"/>
      <w:lang w:val="ru-RU" w:eastAsia="ru-RU"/>
    </w:rPr>
  </w:style>
  <w:style w:type="character" w:styleId="a7">
    <w:name w:val="Strong"/>
    <w:basedOn w:val="a0"/>
    <w:uiPriority w:val="22"/>
    <w:qFormat/>
    <w:rsid w:val="00AC5751"/>
    <w:rPr>
      <w:b/>
      <w:bCs/>
    </w:rPr>
  </w:style>
  <w:style w:type="paragraph" w:customStyle="1" w:styleId="a8">
    <w:name w:val="Базовый"/>
    <w:rsid w:val="00AC5751"/>
    <w:pPr>
      <w:tabs>
        <w:tab w:val="left" w:pos="709"/>
      </w:tabs>
      <w:suppressAutoHyphens/>
      <w:spacing w:after="200" w:line="276" w:lineRule="atLeast"/>
    </w:pPr>
    <w:rPr>
      <w:rFonts w:ascii="Calibri" w:eastAsia="Arial Unicode MS" w:hAnsi="Calibri" w:cstheme="minorBidi"/>
      <w:sz w:val="22"/>
      <w:szCs w:val="22"/>
      <w:lang w:val="ru-RU"/>
    </w:rPr>
  </w:style>
  <w:style w:type="paragraph" w:styleId="a9">
    <w:name w:val="Body Text"/>
    <w:basedOn w:val="a"/>
    <w:link w:val="aa"/>
    <w:uiPriority w:val="99"/>
    <w:unhideWhenUsed/>
    <w:rsid w:val="00AC5751"/>
    <w:pPr>
      <w:spacing w:after="120"/>
    </w:pPr>
  </w:style>
  <w:style w:type="character" w:customStyle="1" w:styleId="aa">
    <w:name w:val="Основной текст Знак"/>
    <w:basedOn w:val="a0"/>
    <w:link w:val="a9"/>
    <w:uiPriority w:val="99"/>
    <w:rsid w:val="00AC5751"/>
    <w:rPr>
      <w:rFonts w:ascii="Calibri" w:eastAsia="Calibri" w:hAnsi="Calibri" w:cs="Calibri"/>
      <w:color w:val="000000"/>
      <w:sz w:val="22"/>
      <w:szCs w:val="22"/>
      <w:u w:color="000000"/>
      <w:bdr w:val="nil"/>
      <w:lang w:val="ru-RU" w:eastAsia="ru-RU"/>
    </w:rPr>
  </w:style>
  <w:style w:type="table" w:styleId="ab">
    <w:name w:val="Table Grid"/>
    <w:basedOn w:val="a1"/>
    <w:rsid w:val="00AC5751"/>
    <w:pPr>
      <w:spacing w:after="0" w:line="240" w:lineRule="auto"/>
    </w:pPr>
    <w:rPr>
      <w:rFonts w:ascii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aliases w:val="без абзаца,маркированный,ПАРАГРАФ,List Paragraph"/>
    <w:basedOn w:val="a"/>
    <w:link w:val="ad"/>
    <w:uiPriority w:val="34"/>
    <w:qFormat/>
    <w:rsid w:val="00BA5596"/>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cs="Times New Roman"/>
      <w:color w:val="auto"/>
      <w:bdr w:val="none" w:sz="0" w:space="0" w:color="auto"/>
      <w:lang w:eastAsia="en-US"/>
    </w:rPr>
  </w:style>
  <w:style w:type="character" w:customStyle="1" w:styleId="ad">
    <w:name w:val="Абзац списка Знак"/>
    <w:aliases w:val="без абзаца Знак,маркированный Знак,ПАРАГРАФ Знак,List Paragraph Знак"/>
    <w:link w:val="ac"/>
    <w:uiPriority w:val="34"/>
    <w:locked/>
    <w:rsid w:val="00BA5596"/>
    <w:rPr>
      <w:rFonts w:ascii="Calibri" w:eastAsia="Calibri" w:hAnsi="Calibri"/>
      <w:sz w:val="22"/>
      <w:szCs w:val="22"/>
      <w:lang w:val="ru-RU"/>
    </w:rPr>
  </w:style>
  <w:style w:type="paragraph" w:customStyle="1" w:styleId="paragraph">
    <w:name w:val="paragraph"/>
    <w:basedOn w:val="a"/>
    <w:qFormat/>
    <w:rsid w:val="003A0D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normaltextrun">
    <w:name w:val="normaltextrun"/>
    <w:basedOn w:val="a0"/>
    <w:qFormat/>
    <w:rsid w:val="003A0D76"/>
  </w:style>
  <w:style w:type="character" w:customStyle="1" w:styleId="eop">
    <w:name w:val="eop"/>
    <w:basedOn w:val="a0"/>
    <w:qFormat/>
    <w:rsid w:val="003A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84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1392</Words>
  <Characters>9946</Characters>
  <Application>Microsoft Office Word</Application>
  <DocSecurity>0</DocSecurity>
  <Lines>452</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Улбала Уралбекова</dc:creator>
  <cp:keywords/>
  <dc:description/>
  <cp:lastModifiedBy>Мужигова Гульназира</cp:lastModifiedBy>
  <cp:revision>3</cp:revision>
  <dcterms:created xsi:type="dcterms:W3CDTF">2025-11-07T06:12:00Z</dcterms:created>
  <dcterms:modified xsi:type="dcterms:W3CDTF">2025-11-07T06:15:00Z</dcterms:modified>
</cp:coreProperties>
</file>